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B3A5" w14:textId="77777777" w:rsidR="003E265F" w:rsidRPr="00ED42F4" w:rsidRDefault="003E265F" w:rsidP="003E265F">
      <w:pPr>
        <w:rPr>
          <w:rFonts w:asciiTheme="minorHAnsi" w:hAnsiTheme="minorHAnsi"/>
          <w:i/>
          <w:sz w:val="22"/>
        </w:rPr>
      </w:pPr>
      <w:r w:rsidRPr="00ED42F4">
        <w:rPr>
          <w:rFonts w:asciiTheme="minorHAnsi" w:hAnsiTheme="minorHAnsi"/>
          <w:i/>
          <w:sz w:val="22"/>
        </w:rPr>
        <w:t>Zał</w:t>
      </w:r>
      <w:r>
        <w:rPr>
          <w:rFonts w:asciiTheme="minorHAnsi" w:hAnsiTheme="minorHAnsi"/>
          <w:i/>
          <w:sz w:val="22"/>
        </w:rPr>
        <w:t>ącznik</w:t>
      </w:r>
      <w:r w:rsidRPr="00ED42F4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n</w:t>
      </w:r>
      <w:r w:rsidRPr="00ED42F4">
        <w:rPr>
          <w:rFonts w:asciiTheme="minorHAnsi" w:hAnsiTheme="minorHAnsi"/>
          <w:i/>
          <w:sz w:val="22"/>
        </w:rPr>
        <w:t>r</w:t>
      </w:r>
      <w:r>
        <w:rPr>
          <w:rFonts w:asciiTheme="minorHAnsi" w:hAnsiTheme="minorHAnsi"/>
          <w:i/>
          <w:sz w:val="22"/>
        </w:rPr>
        <w:t xml:space="preserve"> 1</w:t>
      </w:r>
      <w:r w:rsidRPr="00ED42F4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 xml:space="preserve">– </w:t>
      </w:r>
      <w:r w:rsidRPr="00ED42F4">
        <w:rPr>
          <w:rFonts w:asciiTheme="minorHAnsi" w:hAnsiTheme="minorHAnsi"/>
          <w:i/>
          <w:sz w:val="22"/>
        </w:rPr>
        <w:t>Formularz oferty</w:t>
      </w:r>
    </w:p>
    <w:p w14:paraId="6500BD78" w14:textId="77777777" w:rsidR="003E265F" w:rsidRPr="00BE6ECE" w:rsidRDefault="003E265F" w:rsidP="003E265F">
      <w:pPr>
        <w:jc w:val="center"/>
        <w:rPr>
          <w:rFonts w:asciiTheme="minorHAnsi" w:hAnsiTheme="minorHAnsi"/>
          <w:sz w:val="20"/>
          <w:szCs w:val="20"/>
        </w:rPr>
      </w:pPr>
    </w:p>
    <w:p w14:paraId="6871A073" w14:textId="77777777" w:rsidR="003E265F" w:rsidRDefault="003E265F" w:rsidP="003E265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A253F48" w14:textId="77777777" w:rsidR="003E265F" w:rsidRPr="00A8151C" w:rsidRDefault="003E265F" w:rsidP="003E265F">
      <w:pPr>
        <w:jc w:val="center"/>
        <w:rPr>
          <w:rFonts w:asciiTheme="minorHAnsi" w:hAnsiTheme="minorHAnsi"/>
          <w:b/>
          <w:sz w:val="20"/>
          <w:szCs w:val="20"/>
        </w:rPr>
      </w:pPr>
      <w:r w:rsidRPr="00A8151C">
        <w:rPr>
          <w:rFonts w:asciiTheme="minorHAnsi" w:hAnsiTheme="minorHAnsi"/>
          <w:b/>
          <w:sz w:val="20"/>
          <w:szCs w:val="20"/>
        </w:rPr>
        <w:t>FORMULARZ OFERTOWY</w:t>
      </w:r>
    </w:p>
    <w:p w14:paraId="31F98F63" w14:textId="77777777" w:rsidR="003E265F" w:rsidRDefault="003E265F" w:rsidP="003E265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DFEA7D3" w14:textId="6B90AAD2" w:rsidR="003E265F" w:rsidRPr="004A5D43" w:rsidRDefault="003E265F" w:rsidP="003E265F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dotyczący</w:t>
      </w:r>
      <w:r w:rsidRPr="00EF2D66">
        <w:rPr>
          <w:rFonts w:asciiTheme="minorHAnsi" w:hAnsiTheme="minorHAnsi"/>
          <w:b/>
          <w:sz w:val="20"/>
          <w:szCs w:val="20"/>
        </w:rPr>
        <w:t xml:space="preserve"> postępowania </w:t>
      </w:r>
      <w:r w:rsidR="00415ABC" w:rsidRPr="00415ABC">
        <w:rPr>
          <w:rFonts w:asciiTheme="minorHAnsi" w:hAnsiTheme="minorHAnsi"/>
          <w:b/>
          <w:sz w:val="20"/>
          <w:szCs w:val="20"/>
        </w:rPr>
        <w:t>na udzielenia zamówienia</w:t>
      </w:r>
      <w:r w:rsidR="00415ABC" w:rsidRPr="00415ABC">
        <w:rPr>
          <w:rFonts w:asciiTheme="minorHAnsi" w:hAnsiTheme="minorHAnsi"/>
          <w:b/>
          <w:sz w:val="20"/>
          <w:szCs w:val="20"/>
        </w:rPr>
        <w:br/>
        <w:t xml:space="preserve">zgodnie z zasadą konkurencyjności w zakresie wyboru wykonawcy robót budowlanych w projekcie </w:t>
      </w:r>
      <w:r w:rsidR="00223BCD">
        <w:rPr>
          <w:rFonts w:asciiTheme="minorHAnsi" w:hAnsiTheme="minorHAnsi"/>
          <w:b/>
          <w:sz w:val="20"/>
          <w:szCs w:val="20"/>
        </w:rPr>
        <w:br/>
      </w:r>
      <w:r w:rsidR="00415ABC" w:rsidRPr="00415ABC">
        <w:rPr>
          <w:rFonts w:asciiTheme="minorHAnsi" w:hAnsiTheme="minorHAnsi"/>
          <w:b/>
          <w:sz w:val="20"/>
          <w:szCs w:val="20"/>
        </w:rPr>
        <w:t xml:space="preserve">„Bydgoskie Centrum Specjalistycznych Usług Biznesowych </w:t>
      </w:r>
      <w:r w:rsidR="00223BCD">
        <w:rPr>
          <w:rFonts w:asciiTheme="minorHAnsi" w:hAnsiTheme="minorHAnsi"/>
          <w:b/>
          <w:sz w:val="20"/>
          <w:szCs w:val="20"/>
        </w:rPr>
        <w:br/>
      </w:r>
      <w:r w:rsidR="00415ABC" w:rsidRPr="00415ABC">
        <w:rPr>
          <w:rFonts w:asciiTheme="minorHAnsi" w:hAnsiTheme="minorHAnsi"/>
          <w:b/>
          <w:sz w:val="20"/>
          <w:szCs w:val="20"/>
        </w:rPr>
        <w:t>dla branży przetwórstwa tworzyw sztucznych i przemysłów kreatywnych”</w:t>
      </w:r>
    </w:p>
    <w:p w14:paraId="3D7921D8" w14:textId="77777777" w:rsidR="003E265F" w:rsidRDefault="003E265F" w:rsidP="003E265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B142D4A" w14:textId="77777777" w:rsidR="003E265F" w:rsidRDefault="003E265F" w:rsidP="003E265F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3E265F" w14:paraId="7A725851" w14:textId="77777777" w:rsidTr="00BE220D">
        <w:trPr>
          <w:trHeight w:val="34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001A5737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Oferenta</w:t>
            </w:r>
          </w:p>
        </w:tc>
        <w:tc>
          <w:tcPr>
            <w:tcW w:w="6521" w:type="dxa"/>
            <w:vAlign w:val="center"/>
          </w:tcPr>
          <w:p w14:paraId="0D9078AE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3E265F" w14:paraId="605A7C4E" w14:textId="77777777" w:rsidTr="00BE220D">
        <w:trPr>
          <w:trHeight w:val="34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0FB310F9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Oferenta</w:t>
            </w:r>
          </w:p>
        </w:tc>
        <w:tc>
          <w:tcPr>
            <w:tcW w:w="6521" w:type="dxa"/>
            <w:vAlign w:val="center"/>
          </w:tcPr>
          <w:p w14:paraId="639EDB93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3E265F" w14:paraId="5DBA4D74" w14:textId="77777777" w:rsidTr="00BE220D">
        <w:trPr>
          <w:trHeight w:val="34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0A5F9761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telefonu</w:t>
            </w:r>
          </w:p>
        </w:tc>
        <w:tc>
          <w:tcPr>
            <w:tcW w:w="6521" w:type="dxa"/>
            <w:vAlign w:val="center"/>
          </w:tcPr>
          <w:p w14:paraId="103F0BF4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3E265F" w14:paraId="301D372B" w14:textId="77777777" w:rsidTr="00BE220D">
        <w:trPr>
          <w:trHeight w:val="34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4F3A55B9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e-mail</w:t>
            </w:r>
          </w:p>
        </w:tc>
        <w:tc>
          <w:tcPr>
            <w:tcW w:w="6521" w:type="dxa"/>
            <w:vAlign w:val="center"/>
          </w:tcPr>
          <w:p w14:paraId="0BF77A58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BDA451C" w14:textId="77777777" w:rsidR="003E265F" w:rsidRDefault="003E265F" w:rsidP="003E265F">
      <w:pPr>
        <w:rPr>
          <w:rFonts w:asciiTheme="minorHAnsi" w:hAnsiTheme="minorHAnsi"/>
          <w:sz w:val="20"/>
          <w:szCs w:val="20"/>
        </w:rPr>
      </w:pPr>
    </w:p>
    <w:p w14:paraId="2F9A30DE" w14:textId="77777777" w:rsidR="003E265F" w:rsidRPr="00501471" w:rsidRDefault="003E265F" w:rsidP="003E265F">
      <w:pPr>
        <w:jc w:val="both"/>
        <w:rPr>
          <w:rFonts w:ascii="Calibri" w:hAnsi="Calibri" w:cs="Calibri"/>
          <w:sz w:val="20"/>
          <w:szCs w:val="22"/>
        </w:rPr>
      </w:pPr>
      <w:r w:rsidRPr="00501471">
        <w:rPr>
          <w:rFonts w:ascii="Calibri" w:hAnsi="Calibri"/>
          <w:sz w:val="20"/>
          <w:szCs w:val="22"/>
        </w:rPr>
        <w:t xml:space="preserve">Odpowiadając na Zapytanie ofertowe </w:t>
      </w:r>
      <w:r>
        <w:rPr>
          <w:rFonts w:ascii="Calibri" w:hAnsi="Calibri"/>
          <w:sz w:val="20"/>
          <w:szCs w:val="22"/>
        </w:rPr>
        <w:t>ogłoszone</w:t>
      </w:r>
      <w:r w:rsidRPr="00501471">
        <w:rPr>
          <w:rFonts w:ascii="Calibri" w:hAnsi="Calibri"/>
          <w:sz w:val="20"/>
          <w:szCs w:val="22"/>
        </w:rPr>
        <w:t xml:space="preserve"> przez Polskie Towarzystwo Ekonomiczne – Oddział w Bydgoszczy, </w:t>
      </w:r>
      <w:r w:rsidRPr="00B93DFF">
        <w:rPr>
          <w:rFonts w:ascii="Calibri" w:hAnsi="Calibri"/>
          <w:b/>
          <w:sz w:val="20"/>
          <w:szCs w:val="22"/>
          <w:u w:val="single"/>
        </w:rPr>
        <w:t>oświadczam, że</w:t>
      </w:r>
      <w:r w:rsidRPr="00501471">
        <w:rPr>
          <w:rFonts w:ascii="Calibri" w:hAnsi="Calibri"/>
          <w:sz w:val="20"/>
          <w:szCs w:val="22"/>
        </w:rPr>
        <w:t xml:space="preserve"> </w:t>
      </w:r>
      <w:r w:rsidRPr="00501471">
        <w:rPr>
          <w:rFonts w:ascii="Calibri" w:hAnsi="Calibri" w:cs="Calibri"/>
          <w:sz w:val="20"/>
          <w:szCs w:val="22"/>
        </w:rPr>
        <w:t xml:space="preserve">spełniam wymagania stawiane Oferentowi w niniejszym zapytaniu ofertowym, w tym: </w:t>
      </w:r>
    </w:p>
    <w:p w14:paraId="49518B7D" w14:textId="5C6E26F3" w:rsidR="003E265F" w:rsidRPr="004A5D43" w:rsidRDefault="003E265F" w:rsidP="003E265F">
      <w:pPr>
        <w:pStyle w:val="Akapitzlist"/>
        <w:numPr>
          <w:ilvl w:val="0"/>
          <w:numId w:val="27"/>
        </w:numPr>
        <w:jc w:val="both"/>
        <w:rPr>
          <w:rFonts w:ascii="Calibri" w:hAnsi="Calibri" w:cs="Calibri"/>
          <w:sz w:val="20"/>
          <w:szCs w:val="22"/>
        </w:rPr>
      </w:pPr>
      <w:r w:rsidRPr="001E3959">
        <w:rPr>
          <w:rFonts w:asciiTheme="minorHAnsi" w:hAnsiTheme="minorHAnsi"/>
          <w:sz w:val="20"/>
          <w:szCs w:val="20"/>
        </w:rPr>
        <w:t>Oświadczam, że reprezentuję podmiot prowadzący działalność gospodarczą w zakresie zgodnym z przedmiotem niniejszego postępowania oraz posiadam uprawnienia do wykonywania określonej działalności lub czynności, jeżeli przepisy prawa nakładają obowiązek ich posiadania</w:t>
      </w:r>
      <w:r>
        <w:rPr>
          <w:rFonts w:ascii="Calibri" w:hAnsi="Calibri" w:cs="Calibri"/>
          <w:sz w:val="20"/>
          <w:szCs w:val="22"/>
        </w:rPr>
        <w:t>.</w:t>
      </w:r>
    </w:p>
    <w:p w14:paraId="22522A65" w14:textId="77777777" w:rsidR="003E265F" w:rsidRDefault="003E265F" w:rsidP="003E265F">
      <w:pPr>
        <w:jc w:val="both"/>
        <w:rPr>
          <w:rFonts w:ascii="Calibri" w:hAnsi="Calibri" w:cs="Arial"/>
          <w:b/>
          <w:sz w:val="20"/>
          <w:szCs w:val="22"/>
          <w:u w:val="single"/>
        </w:rPr>
      </w:pPr>
    </w:p>
    <w:p w14:paraId="453123EE" w14:textId="1CF69504" w:rsidR="003E265F" w:rsidRPr="001E3959" w:rsidRDefault="003E265F" w:rsidP="003E265F">
      <w:pPr>
        <w:jc w:val="both"/>
        <w:rPr>
          <w:rFonts w:ascii="Calibri" w:hAnsi="Calibri" w:cs="Calibri"/>
          <w:sz w:val="20"/>
          <w:szCs w:val="22"/>
        </w:rPr>
      </w:pPr>
      <w:r>
        <w:rPr>
          <w:rFonts w:ascii="Calibri" w:hAnsi="Calibri" w:cs="Arial"/>
          <w:b/>
          <w:sz w:val="20"/>
          <w:szCs w:val="22"/>
          <w:u w:val="single"/>
        </w:rPr>
        <w:t>S</w:t>
      </w:r>
      <w:r w:rsidRPr="00B93DFF">
        <w:rPr>
          <w:rFonts w:ascii="Calibri" w:hAnsi="Calibri" w:cs="Arial"/>
          <w:b/>
          <w:sz w:val="20"/>
          <w:szCs w:val="22"/>
          <w:u w:val="single"/>
        </w:rPr>
        <w:t xml:space="preserve">kładam </w:t>
      </w:r>
      <w:r w:rsidRPr="00B93DFF">
        <w:rPr>
          <w:rFonts w:ascii="Calibri" w:hAnsi="Calibri" w:cs="Calibri"/>
          <w:b/>
          <w:sz w:val="20"/>
          <w:szCs w:val="22"/>
          <w:u w:val="single"/>
        </w:rPr>
        <w:t>ofertę</w:t>
      </w:r>
      <w:r w:rsidRPr="00501471">
        <w:rPr>
          <w:rFonts w:ascii="Calibri" w:hAnsi="Calibri" w:cs="Calibri"/>
          <w:sz w:val="20"/>
          <w:szCs w:val="22"/>
        </w:rPr>
        <w:t xml:space="preserve"> poniższej treści na realizację </w:t>
      </w:r>
      <w:r>
        <w:rPr>
          <w:rFonts w:ascii="Calibri" w:hAnsi="Calibri" w:cs="Calibri"/>
          <w:sz w:val="20"/>
          <w:szCs w:val="22"/>
        </w:rPr>
        <w:t xml:space="preserve">usługi </w:t>
      </w:r>
      <w:r w:rsidR="00415ABC">
        <w:rPr>
          <w:rFonts w:ascii="Calibri" w:hAnsi="Calibri" w:cs="Calibri"/>
          <w:sz w:val="20"/>
          <w:szCs w:val="22"/>
        </w:rPr>
        <w:t>budowlanej</w:t>
      </w:r>
      <w:r>
        <w:rPr>
          <w:rFonts w:ascii="Calibri" w:hAnsi="Calibri" w:cs="Calibri"/>
          <w:sz w:val="20"/>
          <w:szCs w:val="22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w </w:t>
      </w:r>
      <w:r w:rsidR="00415ABC">
        <w:rPr>
          <w:rFonts w:ascii="Calibri" w:hAnsi="Calibri" w:cs="Calibri"/>
          <w:sz w:val="20"/>
          <w:szCs w:val="22"/>
        </w:rPr>
        <w:t>projekcie</w:t>
      </w:r>
      <w:r w:rsidRPr="00EF2D66">
        <w:rPr>
          <w:rFonts w:ascii="Calibri" w:hAnsi="Calibri" w:cs="Calibri"/>
          <w:sz w:val="20"/>
          <w:szCs w:val="22"/>
        </w:rPr>
        <w:t>:</w:t>
      </w:r>
    </w:p>
    <w:p w14:paraId="093C46FE" w14:textId="77777777" w:rsidR="003E265F" w:rsidRDefault="003E265F" w:rsidP="003E265F">
      <w:pPr>
        <w:jc w:val="both"/>
        <w:rPr>
          <w:rFonts w:asciiTheme="minorHAnsi" w:hAnsiTheme="minorHAnsi"/>
          <w:sz w:val="20"/>
          <w:szCs w:val="20"/>
        </w:rPr>
      </w:pPr>
    </w:p>
    <w:p w14:paraId="7B1305E3" w14:textId="6519AEF1" w:rsidR="00415ABC" w:rsidRPr="00A651C5" w:rsidRDefault="00415ABC" w:rsidP="00415ABC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Ramowy termin realizacji zamówienia</w:t>
      </w:r>
      <w:r w:rsidRPr="00A651C5">
        <w:rPr>
          <w:rFonts w:asciiTheme="minorHAnsi" w:hAnsiTheme="minorHAnsi"/>
          <w:b/>
          <w:sz w:val="20"/>
          <w:szCs w:val="20"/>
        </w:rPr>
        <w:t xml:space="preserve">: </w:t>
      </w:r>
      <w:r w:rsidR="00223BCD" w:rsidRPr="00A651C5">
        <w:rPr>
          <w:rFonts w:asciiTheme="minorHAnsi" w:hAnsiTheme="minorHAnsi"/>
          <w:sz w:val="20"/>
          <w:szCs w:val="20"/>
        </w:rPr>
        <w:t>07.01.2019-18.02.2019</w:t>
      </w:r>
    </w:p>
    <w:p w14:paraId="23C656C7" w14:textId="77777777" w:rsidR="00415ABC" w:rsidRDefault="00415ABC" w:rsidP="003E265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5"/>
        <w:gridCol w:w="4626"/>
        <w:gridCol w:w="3334"/>
      </w:tblGrid>
      <w:tr w:rsidR="00415ABC" w:rsidRPr="007D1271" w14:paraId="198549C1" w14:textId="7255E170" w:rsidTr="00415ABC">
        <w:tc>
          <w:tcPr>
            <w:tcW w:w="2035" w:type="dxa"/>
            <w:shd w:val="clear" w:color="auto" w:fill="F2F2F2" w:themeFill="background1" w:themeFillShade="F2"/>
            <w:vAlign w:val="center"/>
          </w:tcPr>
          <w:p w14:paraId="4B02EFF0" w14:textId="77777777" w:rsidR="00415ABC" w:rsidRPr="007D1271" w:rsidRDefault="00415ABC" w:rsidP="00BE22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1271">
              <w:rPr>
                <w:rFonts w:asciiTheme="minorHAnsi" w:hAnsiTheme="minorHAnsi" w:cstheme="minorHAnsi"/>
                <w:b/>
                <w:sz w:val="20"/>
                <w:szCs w:val="20"/>
              </w:rPr>
              <w:t>Zakres rzeczowy</w:t>
            </w:r>
          </w:p>
        </w:tc>
        <w:tc>
          <w:tcPr>
            <w:tcW w:w="4626" w:type="dxa"/>
            <w:shd w:val="clear" w:color="auto" w:fill="F2F2F2" w:themeFill="background1" w:themeFillShade="F2"/>
            <w:vAlign w:val="center"/>
          </w:tcPr>
          <w:p w14:paraId="4ABB9664" w14:textId="77777777" w:rsidR="00415ABC" w:rsidRPr="007D1271" w:rsidRDefault="00415ABC" w:rsidP="00BE22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Zakres szczegółowy</w:t>
            </w:r>
          </w:p>
        </w:tc>
        <w:tc>
          <w:tcPr>
            <w:tcW w:w="3334" w:type="dxa"/>
            <w:shd w:val="clear" w:color="auto" w:fill="F2F2F2" w:themeFill="background1" w:themeFillShade="F2"/>
          </w:tcPr>
          <w:p w14:paraId="63B67015" w14:textId="2E8B8E40" w:rsidR="00415ABC" w:rsidRDefault="00415ABC" w:rsidP="00BE220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ogółem </w:t>
            </w:r>
            <w:r w:rsidR="00C84C7D">
              <w:rPr>
                <w:rFonts w:asciiTheme="minorHAnsi" w:hAnsiTheme="minorHAnsi" w:cstheme="minorHAnsi"/>
                <w:b/>
                <w:sz w:val="20"/>
                <w:szCs w:val="20"/>
              </w:rPr>
              <w:t>brutto</w:t>
            </w:r>
          </w:p>
        </w:tc>
      </w:tr>
      <w:tr w:rsidR="00EF7E36" w:rsidRPr="007D1271" w14:paraId="26F2EF97" w14:textId="68F6D322" w:rsidTr="00EF7E36">
        <w:trPr>
          <w:trHeight w:val="1358"/>
        </w:trPr>
        <w:tc>
          <w:tcPr>
            <w:tcW w:w="2035" w:type="dxa"/>
            <w:vMerge w:val="restart"/>
            <w:vAlign w:val="center"/>
          </w:tcPr>
          <w:p w14:paraId="296B3945" w14:textId="77777777" w:rsidR="00EF7E36" w:rsidRPr="007D1271" w:rsidRDefault="00EF7E36" w:rsidP="00BE220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7D1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Infrastruktura IOB - utworzenie przestrzeni do świadczenia usług specjalistycznych</w:t>
            </w:r>
          </w:p>
        </w:tc>
        <w:tc>
          <w:tcPr>
            <w:tcW w:w="4626" w:type="dxa"/>
            <w:vAlign w:val="center"/>
          </w:tcPr>
          <w:p w14:paraId="279AA929" w14:textId="77777777" w:rsidR="00B0443F" w:rsidRDefault="00B0443F" w:rsidP="00B044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>adaptacja i remont 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acowni analitycznej nr 1 (ok. 17,5</w:t>
            </w: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 xml:space="preserve"> mkw.): </w:t>
            </w:r>
          </w:p>
          <w:p w14:paraId="73584768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 xml:space="preserve">wyrównanie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(gruntowanie, szpachlowanie) </w:t>
            </w: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 xml:space="preserve">i przygotowanie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ścian, gładzie i malowanie:</w:t>
            </w:r>
          </w:p>
          <w:p w14:paraId="1CB865DB" w14:textId="77777777" w:rsidR="00B0443F" w:rsidRDefault="00B0443F" w:rsidP="00B0443F">
            <w:pPr>
              <w:pStyle w:val="Akapitzlist"/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ściany: ok. 45,4 mkw; </w:t>
            </w:r>
          </w:p>
          <w:p w14:paraId="69284CCF" w14:textId="77777777" w:rsidR="00B0443F" w:rsidRPr="00090683" w:rsidRDefault="00B0443F" w:rsidP="00B0443F">
            <w:pPr>
              <w:pStyle w:val="Akapitzlist"/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sufit: ok. 17,5 mkw</w:t>
            </w:r>
          </w:p>
          <w:p w14:paraId="4A17A1A0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>wyłożeni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podłogi płytkami ceramicznymi ok. 17,5 mkw</w:t>
            </w: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7A05DB5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>wymiana drzwi wewnętrzn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 1 szt., z płyty</w:t>
            </w:r>
          </w:p>
          <w:p w14:paraId="2E378F6B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>wykonanie sufitów podwieszanych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ze zintegrowanym oświetleniem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(ok. 17,5 mkw, min. 8 lamp)</w:t>
            </w:r>
          </w:p>
          <w:p w14:paraId="2485CB39" w14:textId="1D2424BA" w:rsidR="00B0443F" w:rsidRPr="001C55DB" w:rsidRDefault="004B3E4A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podłączenie do </w:t>
            </w:r>
            <w:r w:rsidR="00B0443F" w:rsidRPr="001C55DB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entylacji wewnętrznej (grawitacyjnej</w:t>
            </w:r>
            <w:r w:rsidR="00B0443F" w:rsidRPr="001C55D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BD20AE5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prace elektryczne: modernizacja instalacji elektrycznej, w tym wymiana okablowania, montaż puszek oraz montaż: 12 gniazdek, 4 wejścia do Internetu, włącznik prądu podwójny</w:t>
            </w:r>
          </w:p>
          <w:p w14:paraId="24A5D2E7" w14:textId="77777777" w:rsidR="00EF7E36" w:rsidRDefault="00B0443F" w:rsidP="00B0443F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>montaż rolet na oknach (wewnętrznych)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3 okna, w tym 2 okna duże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(o wymiarze 2 x ok. 0,6m x 0,45m + 2 x ok. 1,25m x 0,45m) i 1 okno małe (o wymiarze 1 x ok. 0,6m x 0,45m + 1 x ok. 1,25m x 0,45m)</w:t>
            </w:r>
          </w:p>
          <w:p w14:paraId="1DE68120" w14:textId="77777777" w:rsidR="00092FD5" w:rsidRDefault="00092FD5" w:rsidP="00092FD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6B3592" w14:textId="66EFF067" w:rsidR="00092FD5" w:rsidRPr="007D1271" w:rsidRDefault="00092FD5" w:rsidP="00092FD5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4" w:type="dxa"/>
            <w:vMerge w:val="restart"/>
            <w:vAlign w:val="center"/>
          </w:tcPr>
          <w:p w14:paraId="600EA2B4" w14:textId="61CE3F03" w:rsidR="00EF7E36" w:rsidRPr="007413E1" w:rsidRDefault="00EF7E36" w:rsidP="00EF7E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7E36" w:rsidRPr="007413E1" w14:paraId="5DDA1324" w14:textId="2C84CE0D" w:rsidTr="00EF7E36">
        <w:tc>
          <w:tcPr>
            <w:tcW w:w="2035" w:type="dxa"/>
            <w:vMerge/>
            <w:vAlign w:val="center"/>
          </w:tcPr>
          <w:p w14:paraId="50DE4D9E" w14:textId="77777777" w:rsidR="00EF7E36" w:rsidRPr="007D1271" w:rsidRDefault="00EF7E36" w:rsidP="00BE22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14:paraId="30FA560D" w14:textId="77777777" w:rsidR="00B0443F" w:rsidRDefault="00B0443F" w:rsidP="00B044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>adaptacja i remont pr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acowni analitycznej nr 2 (ok. 13,8</w:t>
            </w: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 xml:space="preserve"> mkw.): </w:t>
            </w:r>
          </w:p>
          <w:p w14:paraId="0EC40CBD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>wyrównanie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(gruntowanie, szpachlowanie)</w:t>
            </w: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 xml:space="preserve"> i przygotowanie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ścian, gładzie i malowanie: </w:t>
            </w:r>
          </w:p>
          <w:p w14:paraId="1229643D" w14:textId="77777777" w:rsidR="00B0443F" w:rsidRDefault="00B0443F" w:rsidP="00B0443F">
            <w:pPr>
              <w:pStyle w:val="Akapitzlist"/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C70">
              <w:rPr>
                <w:rFonts w:asciiTheme="minorHAnsi" w:hAnsiTheme="minorHAnsi" w:cstheme="minorHAnsi"/>
                <w:sz w:val="20"/>
                <w:szCs w:val="20"/>
              </w:rPr>
              <w:t>ściany: ok. 35,5 mkw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14:paraId="58F726C4" w14:textId="77777777" w:rsidR="00B0443F" w:rsidRDefault="00B0443F" w:rsidP="00B0443F">
            <w:pPr>
              <w:pStyle w:val="Akapitzlist"/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C70">
              <w:rPr>
                <w:rFonts w:asciiTheme="minorHAnsi" w:hAnsiTheme="minorHAnsi" w:cstheme="minorHAnsi"/>
                <w:sz w:val="20"/>
                <w:szCs w:val="20"/>
              </w:rPr>
              <w:t>sufit: ok. 13,8 mkw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1C97064C" w14:textId="77777777" w:rsidR="00B0443F" w:rsidRPr="00C87C70" w:rsidRDefault="00B0443F" w:rsidP="00B0443F">
            <w:pPr>
              <w:pStyle w:val="Akapitzlist"/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7C70">
              <w:rPr>
                <w:rFonts w:asciiTheme="minorHAnsi" w:hAnsiTheme="minorHAnsi" w:cstheme="minorHAnsi"/>
                <w:sz w:val="20"/>
                <w:szCs w:val="20"/>
              </w:rPr>
              <w:t>w tym zabudowa kartonowo-gipsowa o pow. ok. 6 mkw</w:t>
            </w:r>
          </w:p>
          <w:p w14:paraId="68D943F6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>wyłożenie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podłogi płytkami ceramicznymi wraz z listwami przypodłogowymi ok. 13,8 mkw (wraz z wylewką)</w:t>
            </w:r>
          </w:p>
          <w:p w14:paraId="7211109A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 xml:space="preserve"> drzwi wewnętrzn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ych: drzwi szklane ok. 1,90m x 0,9m</w:t>
            </w: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B6D4CA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montaż oświetlenia (min. 2 lampy sufitowe typu plafoniera)</w:t>
            </w:r>
          </w:p>
          <w:p w14:paraId="680E1223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podłączenie do wentylacji wewnętrznej (mechanicznej)</w:t>
            </w:r>
          </w:p>
          <w:p w14:paraId="17A9882E" w14:textId="7EDAB0DD" w:rsidR="00EF7E36" w:rsidRPr="007413E1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0BAE">
              <w:rPr>
                <w:rFonts w:asciiTheme="minorHAnsi" w:hAnsiTheme="minorHAnsi" w:cstheme="minorHAnsi"/>
                <w:sz w:val="20"/>
                <w:szCs w:val="20"/>
              </w:rPr>
              <w:t>rozprowadzenie instalacji elektrycznej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prace elektryczne: modernizacja instalacji elektrycznej, w tym wymiana okablowania, montaż puszek oraz montaż: 4 gniazdek, 1 wejście do Internetu, włącznik prądu podwójny</w:t>
            </w:r>
          </w:p>
        </w:tc>
        <w:tc>
          <w:tcPr>
            <w:tcW w:w="3334" w:type="dxa"/>
            <w:vMerge/>
            <w:vAlign w:val="center"/>
          </w:tcPr>
          <w:p w14:paraId="7DE18975" w14:textId="77777777" w:rsidR="00EF7E36" w:rsidRPr="007413E1" w:rsidRDefault="00EF7E36" w:rsidP="00EF7E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E36" w:rsidRPr="007413E1" w14:paraId="37F8E043" w14:textId="50634B4F" w:rsidTr="00EF7E36">
        <w:trPr>
          <w:trHeight w:val="231"/>
        </w:trPr>
        <w:tc>
          <w:tcPr>
            <w:tcW w:w="2035" w:type="dxa"/>
            <w:vMerge/>
            <w:vAlign w:val="center"/>
          </w:tcPr>
          <w:p w14:paraId="121D4265" w14:textId="77777777" w:rsidR="00EF7E36" w:rsidRPr="007D1271" w:rsidRDefault="00EF7E36" w:rsidP="00BE22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26" w:type="dxa"/>
            <w:vAlign w:val="center"/>
          </w:tcPr>
          <w:p w14:paraId="0C597471" w14:textId="77777777" w:rsidR="00B0443F" w:rsidRDefault="00B0443F" w:rsidP="00B044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1271">
              <w:rPr>
                <w:rFonts w:asciiTheme="minorHAnsi" w:hAnsiTheme="minorHAnsi" w:cstheme="minorHAnsi"/>
                <w:sz w:val="20"/>
                <w:szCs w:val="20"/>
              </w:rPr>
              <w:t>adaptacja i remont salki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konferencyjno-pokazowej (ok. 36</w:t>
            </w:r>
            <w:r w:rsidRPr="007D1271">
              <w:rPr>
                <w:rFonts w:asciiTheme="minorHAnsi" w:hAnsiTheme="minorHAnsi" w:cstheme="minorHAnsi"/>
                <w:sz w:val="20"/>
                <w:szCs w:val="20"/>
              </w:rPr>
              <w:t xml:space="preserve"> mkw.): </w:t>
            </w:r>
          </w:p>
          <w:p w14:paraId="5ED4CDB8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>wyrównanie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(gruntowanie, szpachlowanie)</w:t>
            </w: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 xml:space="preserve"> i przygotowanie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ścian, gładzie i malowanie </w:t>
            </w:r>
          </w:p>
          <w:p w14:paraId="24E4EE4D" w14:textId="77777777" w:rsidR="00B0443F" w:rsidRPr="009F3389" w:rsidRDefault="00B0443F" w:rsidP="00B0443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ściany: ok. 56,9 mkw</w:t>
            </w:r>
          </w:p>
          <w:p w14:paraId="7D96CD5F" w14:textId="77777777" w:rsidR="00B0443F" w:rsidRDefault="00B0443F" w:rsidP="00B0443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sufit: ok. 36 mkw</w:t>
            </w:r>
          </w:p>
          <w:p w14:paraId="1D51A7B4" w14:textId="77777777" w:rsidR="00B0443F" w:rsidRPr="00461546" w:rsidRDefault="00B0443F" w:rsidP="00B0443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 tym zabudowa kartonowo-gipsowa o pow. ok. 28 mkw</w:t>
            </w:r>
          </w:p>
          <w:p w14:paraId="609B7756" w14:textId="77777777" w:rsidR="00B0443F" w:rsidRPr="001C55DB" w:rsidRDefault="00B0443F" w:rsidP="00B0443F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C55DB">
              <w:rPr>
                <w:rFonts w:asciiTheme="minorHAnsi" w:hAnsiTheme="minorHAnsi" w:cstheme="minorHAnsi"/>
                <w:sz w:val="20"/>
                <w:szCs w:val="20"/>
              </w:rPr>
              <w:t xml:space="preserve">renowacja parkietu wraz z montażem nowych listew przypodłogowych ok. 36 mkw </w:t>
            </w:r>
          </w:p>
          <w:p w14:paraId="473DFB01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montaż</w:t>
            </w: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 xml:space="preserve"> drzwi wewnętrzn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ych: drzwi szklane ok. 1,90m x 0,9m</w:t>
            </w:r>
            <w:r w:rsidRPr="007413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D32A42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montaż oświetlenia (min. 6 lamp sufitowych typu plafoniera)</w:t>
            </w:r>
          </w:p>
          <w:p w14:paraId="5308F819" w14:textId="77777777" w:rsidR="00B0443F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podłączenie do wentylacji wewnętrznej (mechanicznej) oraz montaż klimatyzatora (bez zakupu urządzenia)</w:t>
            </w:r>
          </w:p>
          <w:p w14:paraId="58CC7D89" w14:textId="1A22B3EC" w:rsidR="00EF7E36" w:rsidRPr="007413E1" w:rsidRDefault="00B0443F" w:rsidP="00B0443F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prace elektryczne: modernizacja instalacji elektrycznej, w tym wymiana okablowania, montaż puszek oraz montaż: 6 gniazdek, 2 wejścia do Internetu, włącznik prądu podwójny i pojedynczy</w:t>
            </w:r>
          </w:p>
        </w:tc>
        <w:tc>
          <w:tcPr>
            <w:tcW w:w="3334" w:type="dxa"/>
            <w:vMerge/>
            <w:vAlign w:val="center"/>
          </w:tcPr>
          <w:p w14:paraId="0C4CEEA5" w14:textId="77777777" w:rsidR="00EF7E36" w:rsidRPr="007D1271" w:rsidRDefault="00EF7E36" w:rsidP="00EF7E3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15ABC" w:rsidRPr="007D1271" w14:paraId="12309401" w14:textId="7E6BD45A" w:rsidTr="00EF7E36">
        <w:trPr>
          <w:trHeight w:val="1683"/>
        </w:trPr>
        <w:tc>
          <w:tcPr>
            <w:tcW w:w="2035" w:type="dxa"/>
            <w:vAlign w:val="center"/>
          </w:tcPr>
          <w:p w14:paraId="61C04EF8" w14:textId="77777777" w:rsidR="00415ABC" w:rsidRPr="007D1271" w:rsidRDefault="00415ABC" w:rsidP="00BE22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1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Infrastruktura IOB - dostosowanie infrastruktury IBO do potrzeb osób niepełnosprawnych</w:t>
            </w:r>
          </w:p>
        </w:tc>
        <w:tc>
          <w:tcPr>
            <w:tcW w:w="4626" w:type="dxa"/>
            <w:vAlign w:val="center"/>
          </w:tcPr>
          <w:p w14:paraId="29A257C3" w14:textId="77777777" w:rsidR="00415ABC" w:rsidRDefault="00415ABC" w:rsidP="00BE22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1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dostosowanie łazienki do potrzeb osób niepełnosprawnych (na 2-gim piętrze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ok. 10 mkw.</w:t>
            </w:r>
            <w:r w:rsidRPr="007D127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): </w:t>
            </w:r>
          </w:p>
          <w:p w14:paraId="540D9B3F" w14:textId="77777777" w:rsidR="00415ABC" w:rsidRPr="00B040AA" w:rsidRDefault="00415ABC" w:rsidP="00BE220D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 </w:t>
            </w:r>
            <w:r w:rsidRPr="00B040AA">
              <w:rPr>
                <w:rFonts w:asciiTheme="minorHAnsi" w:hAnsiTheme="minorHAnsi" w:cstheme="minorHAnsi"/>
                <w:sz w:val="20"/>
                <w:szCs w:val="20"/>
              </w:rPr>
              <w:t xml:space="preserve">ościeżnicy i drzwi </w:t>
            </w:r>
          </w:p>
          <w:p w14:paraId="29099DB3" w14:textId="77777777" w:rsidR="00415ABC" w:rsidRPr="00B040AA" w:rsidRDefault="00415ABC" w:rsidP="00BE220D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40AA">
              <w:rPr>
                <w:rFonts w:asciiTheme="minorHAnsi" w:hAnsiTheme="minorHAnsi" w:cstheme="minorHAnsi"/>
                <w:sz w:val="20"/>
                <w:szCs w:val="20"/>
              </w:rPr>
              <w:t xml:space="preserve">wykonanie ścianek działowych i drzwi wewnętrznych </w:t>
            </w:r>
          </w:p>
          <w:p w14:paraId="70F39F63" w14:textId="77777777" w:rsidR="00415ABC" w:rsidRPr="00B040AA" w:rsidRDefault="00415ABC" w:rsidP="00BE220D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40AA">
              <w:rPr>
                <w:rFonts w:asciiTheme="minorHAnsi" w:hAnsiTheme="minorHAnsi" w:cstheme="minorHAnsi"/>
                <w:sz w:val="20"/>
                <w:szCs w:val="20"/>
              </w:rPr>
              <w:t xml:space="preserve">położenie płytek ceramicznych na podłodze i ścianach </w:t>
            </w:r>
          </w:p>
          <w:p w14:paraId="4D367E1E" w14:textId="77777777" w:rsidR="00415ABC" w:rsidRPr="00B040AA" w:rsidRDefault="00415ABC" w:rsidP="00BE220D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40AA">
              <w:rPr>
                <w:rFonts w:asciiTheme="minorHAnsi" w:hAnsiTheme="minorHAnsi" w:cstheme="minorHAnsi"/>
                <w:sz w:val="20"/>
                <w:szCs w:val="20"/>
              </w:rPr>
              <w:t xml:space="preserve">montaż armatury (2 muszle, 2 umywalki wraz z osprzętem) </w:t>
            </w:r>
          </w:p>
          <w:p w14:paraId="3E912721" w14:textId="77777777" w:rsidR="00415ABC" w:rsidRPr="00B040AA" w:rsidRDefault="00415ABC" w:rsidP="00BE220D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40A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montaż elementów dostosowanych do potrzeb osób 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epełnosprawnych (m.in. uchwyty)</w:t>
            </w:r>
          </w:p>
          <w:p w14:paraId="6196FBD9" w14:textId="77777777" w:rsidR="00415ABC" w:rsidRPr="00B040AA" w:rsidRDefault="00415ABC" w:rsidP="00BE220D">
            <w:pPr>
              <w:pStyle w:val="Akapitzlist"/>
              <w:numPr>
                <w:ilvl w:val="0"/>
                <w:numId w:val="25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040AA">
              <w:rPr>
                <w:rFonts w:asciiTheme="minorHAnsi" w:hAnsiTheme="minorHAnsi" w:cstheme="minorHAnsi"/>
                <w:sz w:val="20"/>
                <w:szCs w:val="20"/>
              </w:rPr>
              <w:t xml:space="preserve">instalacja wodno-kanalizacyjna (podtynkowa) </w:t>
            </w:r>
          </w:p>
          <w:p w14:paraId="78488C05" w14:textId="77777777" w:rsidR="00415ABC" w:rsidRPr="007D1271" w:rsidRDefault="00415ABC" w:rsidP="00BE220D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040AA">
              <w:rPr>
                <w:rFonts w:asciiTheme="minorHAnsi" w:hAnsiTheme="minorHAnsi" w:cstheme="minorHAnsi"/>
                <w:sz w:val="20"/>
                <w:szCs w:val="20"/>
              </w:rPr>
              <w:t xml:space="preserve">sufit podwieszany ze zintegrowanym oświetleniem na czujnik ruchu (kwestia dostępności dla osób niepełnosprawnych i energooszczędności) i wentylacja wewnętrzna </w:t>
            </w:r>
          </w:p>
        </w:tc>
        <w:tc>
          <w:tcPr>
            <w:tcW w:w="3334" w:type="dxa"/>
            <w:vAlign w:val="center"/>
          </w:tcPr>
          <w:p w14:paraId="09BE8B8B" w14:textId="46569C96" w:rsidR="00415ABC" w:rsidRPr="007D1271" w:rsidRDefault="00EF7E36" w:rsidP="00EF7E3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EF7E36" w:rsidRPr="00EF7E36" w14:paraId="0636A0ED" w14:textId="77777777" w:rsidTr="00EF7E36">
        <w:trPr>
          <w:trHeight w:val="190"/>
        </w:trPr>
        <w:tc>
          <w:tcPr>
            <w:tcW w:w="6661" w:type="dxa"/>
            <w:gridSpan w:val="2"/>
            <w:vAlign w:val="center"/>
          </w:tcPr>
          <w:p w14:paraId="50F2029A" w14:textId="4A0A2A2F" w:rsidR="00EF7E36" w:rsidRPr="00EF7E36" w:rsidRDefault="00EF7E36" w:rsidP="00EF7E3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F7E36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SUMA</w:t>
            </w:r>
            <w:r w:rsidR="00C84C7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OGÓŁEM BRUTTO</w:t>
            </w:r>
          </w:p>
        </w:tc>
        <w:tc>
          <w:tcPr>
            <w:tcW w:w="3334" w:type="dxa"/>
            <w:vAlign w:val="center"/>
          </w:tcPr>
          <w:p w14:paraId="6F5AB74B" w14:textId="369F9997" w:rsidR="00EF7E36" w:rsidRPr="00EF7E36" w:rsidRDefault="00EF7E36" w:rsidP="00EF7E3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579A06C7" w14:textId="77777777" w:rsidR="00415ABC" w:rsidRDefault="00415ABC" w:rsidP="003E265F">
      <w:pPr>
        <w:jc w:val="both"/>
        <w:rPr>
          <w:rFonts w:asciiTheme="minorHAnsi" w:hAnsiTheme="minorHAnsi"/>
          <w:sz w:val="20"/>
          <w:szCs w:val="20"/>
        </w:rPr>
      </w:pPr>
    </w:p>
    <w:p w14:paraId="5089007E" w14:textId="77777777" w:rsidR="003E265F" w:rsidRDefault="003E265F" w:rsidP="003E265F">
      <w:pPr>
        <w:jc w:val="both"/>
        <w:rPr>
          <w:rFonts w:asciiTheme="minorHAnsi" w:hAnsiTheme="minorHAnsi"/>
          <w:sz w:val="20"/>
          <w:szCs w:val="20"/>
        </w:rPr>
      </w:pPr>
      <w:r w:rsidRPr="00AA2016">
        <w:rPr>
          <w:rFonts w:asciiTheme="minorHAnsi" w:hAnsiTheme="minorHAnsi"/>
          <w:sz w:val="20"/>
          <w:szCs w:val="20"/>
        </w:rPr>
        <w:t>Świadomy odpowiedzialności karnej</w:t>
      </w:r>
      <w:r>
        <w:rPr>
          <w:rFonts w:asciiTheme="minorHAnsi" w:hAnsiTheme="minorHAnsi"/>
          <w:sz w:val="20"/>
          <w:szCs w:val="20"/>
        </w:rPr>
        <w:t xml:space="preserve"> za składanie oświadczeń niezgodnych z prawdą</w:t>
      </w:r>
      <w:r w:rsidRPr="00AA2016">
        <w:rPr>
          <w:rFonts w:asciiTheme="minorHAnsi" w:hAnsiTheme="minorHAnsi"/>
          <w:sz w:val="20"/>
          <w:szCs w:val="20"/>
        </w:rPr>
        <w:t xml:space="preserve"> oświadczam, że dane zawarte w </w:t>
      </w:r>
      <w:r>
        <w:rPr>
          <w:rFonts w:asciiTheme="minorHAnsi" w:hAnsiTheme="minorHAnsi"/>
          <w:sz w:val="20"/>
          <w:szCs w:val="20"/>
        </w:rPr>
        <w:t xml:space="preserve">formularzu oferty i załącznikach </w:t>
      </w:r>
      <w:r w:rsidRPr="00AA2016">
        <w:rPr>
          <w:rFonts w:asciiTheme="minorHAnsi" w:hAnsiTheme="minorHAnsi"/>
          <w:sz w:val="20"/>
          <w:szCs w:val="20"/>
        </w:rPr>
        <w:t>są zgodne z prawdą.</w:t>
      </w:r>
    </w:p>
    <w:p w14:paraId="32E4C488" w14:textId="77777777" w:rsidR="003E265F" w:rsidRDefault="003E265F" w:rsidP="003E265F">
      <w:pPr>
        <w:tabs>
          <w:tab w:val="left" w:pos="567"/>
        </w:tabs>
        <w:suppressAutoHyphens w:val="0"/>
        <w:ind w:left="567"/>
        <w:jc w:val="both"/>
        <w:rPr>
          <w:rFonts w:asciiTheme="minorHAnsi" w:hAnsiTheme="minorHAnsi"/>
          <w:sz w:val="20"/>
          <w:szCs w:val="20"/>
        </w:rPr>
      </w:pPr>
    </w:p>
    <w:p w14:paraId="0D545852" w14:textId="77777777" w:rsidR="003E265F" w:rsidRDefault="003E265F" w:rsidP="003E265F">
      <w:pPr>
        <w:tabs>
          <w:tab w:val="left" w:pos="567"/>
        </w:tabs>
        <w:suppressAutoHyphens w:val="0"/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Lista załączników:</w:t>
      </w:r>
    </w:p>
    <w:p w14:paraId="77CCFD21" w14:textId="77777777" w:rsidR="003E265F" w:rsidRDefault="003E265F" w:rsidP="003E265F">
      <w:pPr>
        <w:tabs>
          <w:tab w:val="left" w:pos="567"/>
        </w:tabs>
        <w:suppressAutoHyphens w:val="0"/>
        <w:ind w:left="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 – oświadczenie </w:t>
      </w:r>
    </w:p>
    <w:p w14:paraId="0E17D5CD" w14:textId="77777777" w:rsidR="003E265F" w:rsidRDefault="003E265F" w:rsidP="003E265F">
      <w:pPr>
        <w:tabs>
          <w:tab w:val="left" w:pos="567"/>
        </w:tabs>
        <w:suppressAutoHyphens w:val="0"/>
        <w:ind w:left="567"/>
        <w:jc w:val="both"/>
        <w:rPr>
          <w:rFonts w:asciiTheme="minorHAnsi" w:hAnsiTheme="minorHAnsi"/>
          <w:sz w:val="20"/>
          <w:szCs w:val="20"/>
        </w:rPr>
      </w:pPr>
    </w:p>
    <w:p w14:paraId="4371C1DC" w14:textId="77777777" w:rsidR="003E265F" w:rsidRDefault="003E265F" w:rsidP="003E265F">
      <w:pPr>
        <w:tabs>
          <w:tab w:val="left" w:pos="567"/>
        </w:tabs>
        <w:suppressAutoHyphens w:val="0"/>
        <w:ind w:left="567"/>
        <w:jc w:val="both"/>
        <w:rPr>
          <w:rFonts w:asciiTheme="minorHAnsi" w:hAnsiTheme="minorHAnsi"/>
          <w:sz w:val="20"/>
          <w:szCs w:val="20"/>
        </w:rPr>
      </w:pPr>
    </w:p>
    <w:p w14:paraId="7E26EB16" w14:textId="77777777" w:rsidR="003E265F" w:rsidRPr="00A8151C" w:rsidRDefault="003E265F" w:rsidP="003E265F">
      <w:pPr>
        <w:tabs>
          <w:tab w:val="left" w:pos="567"/>
        </w:tabs>
        <w:suppressAutoHyphens w:val="0"/>
        <w:ind w:left="567"/>
        <w:jc w:val="both"/>
        <w:rPr>
          <w:rFonts w:asciiTheme="minorHAnsi" w:hAnsiTheme="minorHAnsi"/>
          <w:sz w:val="20"/>
          <w:szCs w:val="20"/>
        </w:rPr>
      </w:pPr>
    </w:p>
    <w:p w14:paraId="3615A6D9" w14:textId="77777777" w:rsidR="003E265F" w:rsidRPr="00ED42F4" w:rsidRDefault="003E265F" w:rsidP="003E265F">
      <w:pPr>
        <w:tabs>
          <w:tab w:val="left" w:pos="567"/>
        </w:tabs>
        <w:suppressAutoHyphens w:val="0"/>
        <w:jc w:val="right"/>
        <w:rPr>
          <w:rFonts w:asciiTheme="minorHAnsi" w:hAnsiTheme="minorHAnsi"/>
          <w:i/>
          <w:sz w:val="16"/>
          <w:szCs w:val="20"/>
        </w:rPr>
      </w:pPr>
      <w:r w:rsidRPr="00ED42F4">
        <w:rPr>
          <w:rFonts w:asciiTheme="minorHAnsi" w:hAnsiTheme="minorHAnsi"/>
          <w:i/>
          <w:sz w:val="20"/>
          <w:szCs w:val="20"/>
        </w:rPr>
        <w:t>……………………………………………………………………</w:t>
      </w:r>
      <w:r w:rsidRPr="00ED42F4">
        <w:rPr>
          <w:rFonts w:asciiTheme="minorHAnsi" w:hAnsiTheme="minorHAnsi"/>
          <w:i/>
          <w:sz w:val="20"/>
          <w:szCs w:val="20"/>
        </w:rPr>
        <w:br/>
      </w:r>
      <w:r w:rsidRPr="00ED42F4">
        <w:rPr>
          <w:rFonts w:asciiTheme="minorHAnsi" w:hAnsiTheme="minorHAnsi"/>
          <w:i/>
          <w:sz w:val="16"/>
          <w:szCs w:val="20"/>
        </w:rPr>
        <w:t>(miejscowość, data i podpis osoby/osób uprawnionych</w:t>
      </w:r>
    </w:p>
    <w:p w14:paraId="77AEB669" w14:textId="77777777" w:rsidR="003E265F" w:rsidRDefault="003E265F" w:rsidP="003E265F">
      <w:pPr>
        <w:tabs>
          <w:tab w:val="left" w:pos="567"/>
        </w:tabs>
        <w:suppressAutoHyphens w:val="0"/>
        <w:jc w:val="right"/>
        <w:rPr>
          <w:rFonts w:asciiTheme="minorHAnsi" w:hAnsiTheme="minorHAnsi"/>
          <w:i/>
          <w:sz w:val="16"/>
          <w:szCs w:val="20"/>
        </w:rPr>
      </w:pPr>
      <w:r w:rsidRPr="00ED42F4">
        <w:rPr>
          <w:rFonts w:asciiTheme="minorHAnsi" w:hAnsiTheme="minorHAnsi"/>
          <w:i/>
          <w:sz w:val="16"/>
          <w:szCs w:val="20"/>
        </w:rPr>
        <w:t>do podejmowania decyzji w imieniu Wykonawcy)</w:t>
      </w:r>
    </w:p>
    <w:p w14:paraId="0498C359" w14:textId="77777777" w:rsidR="003E265F" w:rsidRDefault="003E265F" w:rsidP="003E265F">
      <w:pPr>
        <w:tabs>
          <w:tab w:val="left" w:pos="567"/>
        </w:tabs>
        <w:suppressAutoHyphens w:val="0"/>
        <w:jc w:val="right"/>
        <w:rPr>
          <w:rFonts w:asciiTheme="minorHAnsi" w:hAnsiTheme="minorHAnsi"/>
          <w:i/>
          <w:sz w:val="16"/>
          <w:szCs w:val="20"/>
        </w:rPr>
      </w:pPr>
    </w:p>
    <w:p w14:paraId="738AE1B4" w14:textId="77777777" w:rsidR="003E265F" w:rsidRDefault="003E265F" w:rsidP="003E265F">
      <w:pPr>
        <w:tabs>
          <w:tab w:val="left" w:pos="567"/>
        </w:tabs>
        <w:suppressAutoHyphens w:val="0"/>
        <w:jc w:val="right"/>
        <w:rPr>
          <w:rFonts w:asciiTheme="minorHAnsi" w:hAnsiTheme="minorHAnsi"/>
          <w:i/>
          <w:sz w:val="16"/>
          <w:szCs w:val="20"/>
        </w:rPr>
      </w:pPr>
    </w:p>
    <w:p w14:paraId="3201B552" w14:textId="77777777" w:rsidR="003E265F" w:rsidRDefault="003E265F" w:rsidP="003E265F">
      <w:pPr>
        <w:tabs>
          <w:tab w:val="left" w:pos="567"/>
        </w:tabs>
        <w:jc w:val="both"/>
        <w:rPr>
          <w:rFonts w:ascii="Calibri" w:hAnsi="Calibri" w:cs="Calibri"/>
          <w:sz w:val="20"/>
          <w:szCs w:val="22"/>
        </w:rPr>
      </w:pPr>
    </w:p>
    <w:p w14:paraId="0695D93E" w14:textId="77777777" w:rsidR="003E265F" w:rsidRDefault="003E265F" w:rsidP="003E265F">
      <w:pPr>
        <w:jc w:val="both"/>
        <w:rPr>
          <w:rFonts w:ascii="Calibri" w:hAnsi="Calibri" w:cs="Calibri"/>
          <w:b/>
          <w:sz w:val="22"/>
          <w:szCs w:val="22"/>
        </w:rPr>
      </w:pPr>
    </w:p>
    <w:p w14:paraId="3DBBD9D1" w14:textId="77777777" w:rsidR="003E265F" w:rsidRDefault="003E265F" w:rsidP="003E265F">
      <w:pPr>
        <w:tabs>
          <w:tab w:val="left" w:pos="567"/>
        </w:tabs>
        <w:suppressAutoHyphens w:val="0"/>
        <w:jc w:val="right"/>
        <w:rPr>
          <w:rFonts w:asciiTheme="minorHAnsi" w:hAnsiTheme="minorHAnsi"/>
          <w:sz w:val="22"/>
        </w:rPr>
      </w:pPr>
    </w:p>
    <w:p w14:paraId="6AA00CE7" w14:textId="77777777" w:rsidR="003E265F" w:rsidRDefault="003E265F" w:rsidP="003E265F">
      <w:pPr>
        <w:suppressAutoHyphens w:val="0"/>
        <w:spacing w:after="160" w:line="259" w:lineRule="auto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br w:type="page"/>
      </w:r>
    </w:p>
    <w:p w14:paraId="191BDBED" w14:textId="77777777" w:rsidR="003E265F" w:rsidRPr="00ED42F4" w:rsidRDefault="003E265F" w:rsidP="003E265F">
      <w:pPr>
        <w:rPr>
          <w:rFonts w:asciiTheme="minorHAnsi" w:hAnsiTheme="minorHAnsi"/>
          <w:i/>
          <w:sz w:val="22"/>
        </w:rPr>
      </w:pPr>
      <w:r w:rsidRPr="00ED42F4">
        <w:rPr>
          <w:rFonts w:asciiTheme="minorHAnsi" w:hAnsiTheme="minorHAnsi"/>
          <w:i/>
          <w:sz w:val="22"/>
        </w:rPr>
        <w:lastRenderedPageBreak/>
        <w:t>Zał</w:t>
      </w:r>
      <w:r>
        <w:rPr>
          <w:rFonts w:asciiTheme="minorHAnsi" w:hAnsiTheme="minorHAnsi"/>
          <w:i/>
          <w:sz w:val="22"/>
        </w:rPr>
        <w:t>ącznik</w:t>
      </w:r>
      <w:r w:rsidRPr="00ED42F4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n</w:t>
      </w:r>
      <w:r w:rsidRPr="00ED42F4">
        <w:rPr>
          <w:rFonts w:asciiTheme="minorHAnsi" w:hAnsiTheme="minorHAnsi"/>
          <w:i/>
          <w:sz w:val="22"/>
        </w:rPr>
        <w:t>r</w:t>
      </w:r>
      <w:r>
        <w:rPr>
          <w:rFonts w:asciiTheme="minorHAnsi" w:hAnsiTheme="minorHAnsi"/>
          <w:i/>
          <w:sz w:val="22"/>
        </w:rPr>
        <w:t xml:space="preserve"> 1</w:t>
      </w:r>
      <w:r w:rsidRPr="00ED42F4">
        <w:rPr>
          <w:rFonts w:asciiTheme="minorHAnsi" w:hAnsiTheme="minorHAnsi"/>
          <w:i/>
          <w:sz w:val="22"/>
        </w:rPr>
        <w:t xml:space="preserve"> </w:t>
      </w:r>
      <w:r>
        <w:rPr>
          <w:rFonts w:asciiTheme="minorHAnsi" w:hAnsiTheme="minorHAnsi"/>
          <w:i/>
          <w:sz w:val="22"/>
        </w:rPr>
        <w:t>– Oświadczenie</w:t>
      </w:r>
    </w:p>
    <w:p w14:paraId="5CD0DD0D" w14:textId="77777777" w:rsidR="003E265F" w:rsidRPr="00A8151C" w:rsidRDefault="003E265F" w:rsidP="003E265F">
      <w:pPr>
        <w:rPr>
          <w:rFonts w:asciiTheme="minorHAnsi" w:hAnsiTheme="minorHAnsi"/>
          <w:sz w:val="22"/>
        </w:rPr>
      </w:pPr>
    </w:p>
    <w:p w14:paraId="53BD2047" w14:textId="77777777" w:rsidR="003E265F" w:rsidRPr="00A8151C" w:rsidRDefault="003E265F" w:rsidP="003E265F">
      <w:pPr>
        <w:rPr>
          <w:rFonts w:asciiTheme="minorHAnsi" w:hAnsiTheme="minorHAnsi"/>
          <w:sz w:val="22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3510"/>
        <w:gridCol w:w="6521"/>
      </w:tblGrid>
      <w:tr w:rsidR="003E265F" w14:paraId="0F07F469" w14:textId="77777777" w:rsidTr="00BE220D">
        <w:trPr>
          <w:trHeight w:val="34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198C147E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Nazwa Oferenta</w:t>
            </w:r>
          </w:p>
        </w:tc>
        <w:tc>
          <w:tcPr>
            <w:tcW w:w="6521" w:type="dxa"/>
            <w:vAlign w:val="center"/>
          </w:tcPr>
          <w:p w14:paraId="2DFAF14D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</w:tr>
      <w:tr w:rsidR="003E265F" w14:paraId="2F367966" w14:textId="77777777" w:rsidTr="00BE220D">
        <w:trPr>
          <w:trHeight w:val="340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3F382707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Oferenta</w:t>
            </w:r>
          </w:p>
        </w:tc>
        <w:tc>
          <w:tcPr>
            <w:tcW w:w="6521" w:type="dxa"/>
            <w:vAlign w:val="center"/>
          </w:tcPr>
          <w:p w14:paraId="683E0AF0" w14:textId="77777777" w:rsidR="003E265F" w:rsidRDefault="003E265F" w:rsidP="00BE220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7DBFA39" w14:textId="77777777" w:rsidR="003E265F" w:rsidRPr="00A8151C" w:rsidRDefault="003E265F" w:rsidP="003E265F">
      <w:pPr>
        <w:rPr>
          <w:rFonts w:asciiTheme="minorHAnsi" w:hAnsiTheme="minorHAnsi"/>
          <w:sz w:val="22"/>
        </w:rPr>
      </w:pPr>
    </w:p>
    <w:p w14:paraId="2D1B3114" w14:textId="77777777" w:rsidR="003E265F" w:rsidRPr="00A8151C" w:rsidRDefault="003E265F" w:rsidP="003E265F">
      <w:pPr>
        <w:rPr>
          <w:rFonts w:asciiTheme="minorHAnsi" w:hAnsiTheme="minorHAnsi"/>
          <w:sz w:val="22"/>
        </w:rPr>
      </w:pPr>
    </w:p>
    <w:p w14:paraId="073693FA" w14:textId="77777777" w:rsidR="003E265F" w:rsidRPr="00A8151C" w:rsidRDefault="003E265F" w:rsidP="003E265F">
      <w:pPr>
        <w:jc w:val="center"/>
        <w:rPr>
          <w:rFonts w:asciiTheme="minorHAnsi" w:hAnsiTheme="minorHAnsi"/>
          <w:b/>
          <w:sz w:val="22"/>
        </w:rPr>
      </w:pPr>
      <w:r w:rsidRPr="00A8151C">
        <w:rPr>
          <w:rFonts w:asciiTheme="minorHAnsi" w:hAnsiTheme="minorHAnsi"/>
          <w:b/>
          <w:sz w:val="22"/>
        </w:rPr>
        <w:t>Oświadczenie</w:t>
      </w:r>
    </w:p>
    <w:p w14:paraId="53D78AC7" w14:textId="77777777" w:rsidR="003E265F" w:rsidRPr="00A8151C" w:rsidRDefault="003E265F" w:rsidP="003E265F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EF3CD89" w14:textId="77777777" w:rsidR="003E265F" w:rsidRPr="00D944B6" w:rsidRDefault="003E265F" w:rsidP="003E265F">
      <w:pPr>
        <w:jc w:val="both"/>
        <w:rPr>
          <w:rFonts w:asciiTheme="minorHAnsi" w:hAnsiTheme="minorHAnsi"/>
          <w:sz w:val="20"/>
          <w:szCs w:val="22"/>
        </w:rPr>
      </w:pPr>
    </w:p>
    <w:p w14:paraId="3A20C10F" w14:textId="36395818" w:rsidR="003E265F" w:rsidRPr="00A8151C" w:rsidRDefault="003E265F" w:rsidP="003E265F">
      <w:pPr>
        <w:suppressAutoHyphens w:val="0"/>
        <w:spacing w:line="276" w:lineRule="auto"/>
        <w:jc w:val="both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 xml:space="preserve">W związku z udziałem </w:t>
      </w:r>
      <w:r w:rsidR="00415ABC">
        <w:rPr>
          <w:rFonts w:asciiTheme="minorHAnsi" w:hAnsiTheme="minorHAnsi"/>
          <w:sz w:val="20"/>
          <w:szCs w:val="22"/>
        </w:rPr>
        <w:t xml:space="preserve">na udzielenia zamówienia </w:t>
      </w:r>
      <w:r w:rsidR="00415ABC" w:rsidRPr="00415ABC">
        <w:rPr>
          <w:rFonts w:asciiTheme="minorHAnsi" w:hAnsiTheme="minorHAnsi"/>
          <w:sz w:val="20"/>
          <w:szCs w:val="22"/>
        </w:rPr>
        <w:t>zgodnie z zasadą konkurencyjności w zakresie wyboru wykonawcy robót budowlanych w projekcie „Bydgoskie Centrum Specjalistycznych Usług Biznesowych dla branży przetwórstwa tworzyw sztucznych i przemysłów kreatywnych”</w:t>
      </w:r>
      <w:r>
        <w:rPr>
          <w:rFonts w:asciiTheme="minorHAnsi" w:hAnsiTheme="minorHAnsi"/>
          <w:sz w:val="20"/>
          <w:szCs w:val="22"/>
        </w:rPr>
        <w:t xml:space="preserve"> </w:t>
      </w:r>
      <w:r w:rsidRPr="00A8151C">
        <w:rPr>
          <w:rFonts w:asciiTheme="minorHAnsi" w:hAnsiTheme="minorHAnsi"/>
          <w:sz w:val="20"/>
          <w:szCs w:val="22"/>
        </w:rPr>
        <w:t>ja niżej podpisany oświadczam, że nie jestem powiązany osobowo ani kapitałowo z Zamawiającym</w:t>
      </w:r>
      <w:r>
        <w:rPr>
          <w:rFonts w:asciiTheme="minorHAnsi" w:hAnsiTheme="minorHAnsi"/>
          <w:sz w:val="20"/>
          <w:szCs w:val="22"/>
        </w:rPr>
        <w:t xml:space="preserve"> (</w:t>
      </w:r>
      <w:r w:rsidRPr="00D944B6">
        <w:rPr>
          <w:rFonts w:asciiTheme="minorHAnsi" w:hAnsiTheme="minorHAnsi"/>
          <w:sz w:val="20"/>
          <w:szCs w:val="22"/>
        </w:rPr>
        <w:t>Polskie Towarzystwo Ekonomiczne - Oddział w Bydgoszczy</w:t>
      </w:r>
      <w:r>
        <w:rPr>
          <w:rFonts w:asciiTheme="minorHAnsi" w:hAnsiTheme="minorHAnsi"/>
          <w:sz w:val="20"/>
          <w:szCs w:val="22"/>
        </w:rPr>
        <w:t>)</w:t>
      </w:r>
      <w:r w:rsidRPr="00A8151C">
        <w:rPr>
          <w:rFonts w:asciiTheme="minorHAnsi" w:hAnsiTheme="minorHAnsi"/>
          <w:sz w:val="20"/>
          <w:szCs w:val="22"/>
        </w:rPr>
        <w:t xml:space="preserve"> i osobami wykonującymi </w:t>
      </w:r>
      <w:r w:rsidR="00FE1FCC">
        <w:rPr>
          <w:rFonts w:asciiTheme="minorHAnsi" w:hAnsiTheme="minorHAnsi"/>
          <w:sz w:val="20"/>
          <w:szCs w:val="22"/>
        </w:rPr>
        <w:br/>
      </w:r>
      <w:r w:rsidRPr="00A8151C">
        <w:rPr>
          <w:rFonts w:asciiTheme="minorHAnsi" w:hAnsiTheme="minorHAnsi"/>
          <w:sz w:val="20"/>
          <w:szCs w:val="22"/>
        </w:rPr>
        <w:t>w imieniu Zamawiającego czynności związane z przygotowaniem i przeprowadzeniem procedury wyboru Wykonawcy</w:t>
      </w:r>
      <w:r>
        <w:rPr>
          <w:rFonts w:asciiTheme="minorHAnsi" w:hAnsiTheme="minorHAnsi"/>
          <w:sz w:val="20"/>
          <w:szCs w:val="22"/>
        </w:rPr>
        <w:t xml:space="preserve"> (Agnieszka Kahlau</w:t>
      </w:r>
      <w:r w:rsidR="00D43F2A">
        <w:rPr>
          <w:rFonts w:asciiTheme="minorHAnsi" w:hAnsiTheme="minorHAnsi"/>
          <w:sz w:val="20"/>
          <w:szCs w:val="22"/>
        </w:rPr>
        <w:t xml:space="preserve"> i Aleksandra Wojaczyńska)</w:t>
      </w:r>
      <w:r w:rsidRPr="00A8151C">
        <w:rPr>
          <w:rFonts w:asciiTheme="minorHAnsi" w:hAnsiTheme="minorHAnsi"/>
          <w:sz w:val="20"/>
          <w:szCs w:val="22"/>
        </w:rPr>
        <w:t>.</w:t>
      </w:r>
    </w:p>
    <w:p w14:paraId="159B3072" w14:textId="77777777" w:rsidR="003E265F" w:rsidRPr="00A8151C" w:rsidRDefault="003E265F" w:rsidP="003E265F">
      <w:pPr>
        <w:spacing w:line="276" w:lineRule="auto"/>
        <w:jc w:val="both"/>
        <w:rPr>
          <w:rFonts w:asciiTheme="minorHAnsi" w:hAnsiTheme="minorHAnsi"/>
          <w:sz w:val="20"/>
          <w:szCs w:val="22"/>
        </w:rPr>
      </w:pPr>
    </w:p>
    <w:p w14:paraId="7D9E50A3" w14:textId="77777777" w:rsidR="003E265F" w:rsidRPr="00A8151C" w:rsidRDefault="003E265F" w:rsidP="003E265F">
      <w:pPr>
        <w:suppressAutoHyphens w:val="0"/>
        <w:spacing w:line="276" w:lineRule="auto"/>
        <w:jc w:val="both"/>
        <w:rPr>
          <w:rFonts w:asciiTheme="minorHAnsi" w:hAnsiTheme="minorHAnsi"/>
          <w:i/>
          <w:sz w:val="20"/>
          <w:szCs w:val="22"/>
        </w:rPr>
      </w:pPr>
      <w:r w:rsidRPr="00A8151C">
        <w:rPr>
          <w:rFonts w:asciiTheme="minorHAnsi" w:hAnsiTheme="minorHAnsi"/>
          <w:sz w:val="20"/>
          <w:szCs w:val="22"/>
        </w:rPr>
        <w:t>Oświadczam, że nie występują wzajemne powiązania kapitałowe lub osobowe, poprzez które rozumie się wzajemne powiązania między Zamawiającym lub osobami</w:t>
      </w:r>
      <w:r w:rsidRPr="00A8151C">
        <w:rPr>
          <w:rFonts w:asciiTheme="minorHAnsi" w:hAnsiTheme="minorHAnsi"/>
          <w:i/>
          <w:sz w:val="20"/>
          <w:szCs w:val="22"/>
        </w:rPr>
        <w:t xml:space="preserve"> </w:t>
      </w:r>
      <w:r w:rsidRPr="00A8151C">
        <w:rPr>
          <w:rFonts w:asciiTheme="minorHAnsi" w:hAnsiTheme="minorHAnsi"/>
          <w:sz w:val="20"/>
          <w:szCs w:val="22"/>
        </w:rPr>
        <w:t>upoważnionymi do zaciągania zobowiązań w imieniu Zamawiającego lub osobami</w:t>
      </w:r>
      <w:r w:rsidRPr="00A8151C">
        <w:rPr>
          <w:rFonts w:asciiTheme="minorHAnsi" w:hAnsiTheme="minorHAnsi"/>
          <w:i/>
          <w:sz w:val="20"/>
          <w:szCs w:val="22"/>
        </w:rPr>
        <w:t xml:space="preserve"> </w:t>
      </w:r>
      <w:r w:rsidRPr="00A8151C">
        <w:rPr>
          <w:rFonts w:asciiTheme="minorHAnsi" w:hAnsiTheme="minorHAnsi"/>
          <w:sz w:val="20"/>
          <w:szCs w:val="22"/>
        </w:rPr>
        <w:t>wykonującymi w imieniu Zamawiającego czynności związane z przygotowaniem</w:t>
      </w:r>
      <w:r w:rsidRPr="00A8151C">
        <w:rPr>
          <w:rFonts w:asciiTheme="minorHAnsi" w:hAnsiTheme="minorHAnsi"/>
          <w:i/>
          <w:sz w:val="20"/>
          <w:szCs w:val="22"/>
        </w:rPr>
        <w:t xml:space="preserve"> </w:t>
      </w:r>
      <w:r w:rsidRPr="00A8151C">
        <w:rPr>
          <w:rFonts w:asciiTheme="minorHAnsi" w:hAnsiTheme="minorHAnsi"/>
          <w:sz w:val="20"/>
          <w:szCs w:val="22"/>
        </w:rPr>
        <w:t>i przeprowadzeniem procedu</w:t>
      </w:r>
      <w:r>
        <w:rPr>
          <w:rFonts w:asciiTheme="minorHAnsi" w:hAnsiTheme="minorHAnsi"/>
          <w:sz w:val="20"/>
          <w:szCs w:val="22"/>
        </w:rPr>
        <w:t>ry wyboru wykonawcy a Wykonawcą</w:t>
      </w:r>
      <w:r w:rsidRPr="00A8151C">
        <w:rPr>
          <w:rFonts w:asciiTheme="minorHAnsi" w:hAnsiTheme="minorHAnsi"/>
          <w:sz w:val="20"/>
          <w:szCs w:val="22"/>
        </w:rPr>
        <w:t>, polegające</w:t>
      </w:r>
      <w:r w:rsidRPr="00A8151C">
        <w:rPr>
          <w:rFonts w:asciiTheme="minorHAnsi" w:hAnsiTheme="minorHAnsi"/>
          <w:i/>
          <w:sz w:val="20"/>
          <w:szCs w:val="22"/>
        </w:rPr>
        <w:t xml:space="preserve"> </w:t>
      </w:r>
      <w:r w:rsidRPr="00A8151C">
        <w:rPr>
          <w:rFonts w:asciiTheme="minorHAnsi" w:hAnsiTheme="minorHAnsi"/>
          <w:sz w:val="20"/>
          <w:szCs w:val="22"/>
        </w:rPr>
        <w:t>w szczególności na:</w:t>
      </w:r>
    </w:p>
    <w:p w14:paraId="3D888B81" w14:textId="77777777" w:rsidR="003E265F" w:rsidRPr="00A8151C" w:rsidRDefault="003E265F" w:rsidP="003E265F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2"/>
        </w:rPr>
      </w:pPr>
      <w:r w:rsidRPr="00A8151C">
        <w:rPr>
          <w:rFonts w:asciiTheme="minorHAnsi" w:hAnsiTheme="minorHAnsi"/>
          <w:sz w:val="20"/>
          <w:szCs w:val="22"/>
        </w:rPr>
        <w:t>uczestniczeniu w spółce jako wspólnik spółki cywilnej lub spółki osobowej,</w:t>
      </w:r>
    </w:p>
    <w:p w14:paraId="3A5CAB4E" w14:textId="77777777" w:rsidR="003E265F" w:rsidRPr="00A8151C" w:rsidRDefault="003E265F" w:rsidP="003E265F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2"/>
        </w:rPr>
      </w:pPr>
      <w:r w:rsidRPr="00A8151C">
        <w:rPr>
          <w:rFonts w:asciiTheme="minorHAnsi" w:hAnsiTheme="minorHAnsi"/>
          <w:sz w:val="20"/>
          <w:szCs w:val="22"/>
        </w:rPr>
        <w:t xml:space="preserve">posiadaniu co najmniej 10 % udziałów lub akcji, </w:t>
      </w:r>
    </w:p>
    <w:p w14:paraId="1024A834" w14:textId="77777777" w:rsidR="003E265F" w:rsidRPr="00A8151C" w:rsidRDefault="003E265F" w:rsidP="003E265F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2"/>
        </w:rPr>
      </w:pPr>
      <w:r w:rsidRPr="00A8151C">
        <w:rPr>
          <w:rFonts w:asciiTheme="minorHAnsi" w:hAnsiTheme="minorHAnsi"/>
          <w:sz w:val="20"/>
          <w:szCs w:val="22"/>
        </w:rPr>
        <w:t>pełnieniu funkcji członka organu nadzorczego lub zarządzającego, prokurenta,</w:t>
      </w:r>
      <w:r>
        <w:rPr>
          <w:rFonts w:asciiTheme="minorHAnsi" w:hAnsiTheme="minorHAnsi"/>
          <w:sz w:val="20"/>
          <w:szCs w:val="22"/>
        </w:rPr>
        <w:t xml:space="preserve"> </w:t>
      </w:r>
      <w:r w:rsidRPr="00A8151C">
        <w:rPr>
          <w:rFonts w:asciiTheme="minorHAnsi" w:hAnsiTheme="minorHAnsi"/>
          <w:sz w:val="20"/>
          <w:szCs w:val="22"/>
        </w:rPr>
        <w:t>pełnomocnika,</w:t>
      </w:r>
    </w:p>
    <w:p w14:paraId="695596B3" w14:textId="77777777" w:rsidR="003E265F" w:rsidRPr="00A8151C" w:rsidRDefault="003E265F" w:rsidP="003E265F">
      <w:pPr>
        <w:pStyle w:val="Akapitzlist"/>
        <w:numPr>
          <w:ilvl w:val="0"/>
          <w:numId w:val="26"/>
        </w:numPr>
        <w:suppressAutoHyphens w:val="0"/>
        <w:spacing w:line="276" w:lineRule="auto"/>
        <w:jc w:val="both"/>
        <w:rPr>
          <w:rFonts w:asciiTheme="minorHAnsi" w:hAnsiTheme="minorHAnsi"/>
          <w:sz w:val="20"/>
          <w:szCs w:val="22"/>
        </w:rPr>
      </w:pPr>
      <w:r w:rsidRPr="00A8151C">
        <w:rPr>
          <w:rFonts w:asciiTheme="minorHAnsi" w:hAnsiTheme="minorHAnsi"/>
          <w:sz w:val="20"/>
          <w:szCs w:val="22"/>
        </w:rPr>
        <w:t>pozostawaniu w związku małżeńskim, w stosunku pokrewieństwa lub powinowactwa w linii prostej, pokrewieństwa drugiego stopnia lub powinowactwa drugiego stopnia</w:t>
      </w:r>
      <w:r>
        <w:rPr>
          <w:rFonts w:asciiTheme="minorHAnsi" w:hAnsiTheme="minorHAnsi"/>
          <w:sz w:val="20"/>
          <w:szCs w:val="22"/>
        </w:rPr>
        <w:t xml:space="preserve"> </w:t>
      </w:r>
      <w:r w:rsidRPr="00A8151C">
        <w:rPr>
          <w:rFonts w:asciiTheme="minorHAnsi" w:hAnsiTheme="minorHAnsi"/>
          <w:sz w:val="20"/>
          <w:szCs w:val="22"/>
        </w:rPr>
        <w:t>w linii bocznej lub w stosunku przysposobienia, opieki lub kurateli.</w:t>
      </w:r>
    </w:p>
    <w:p w14:paraId="138339A1" w14:textId="77777777" w:rsidR="003E265F" w:rsidRPr="00A8151C" w:rsidRDefault="003E265F" w:rsidP="003E265F">
      <w:pPr>
        <w:jc w:val="both"/>
        <w:rPr>
          <w:rFonts w:asciiTheme="minorHAnsi" w:hAnsiTheme="minorHAnsi"/>
          <w:sz w:val="22"/>
        </w:rPr>
      </w:pPr>
    </w:p>
    <w:p w14:paraId="2C469ED8" w14:textId="77777777" w:rsidR="003E265F" w:rsidRPr="00A8151C" w:rsidRDefault="003E265F" w:rsidP="003E265F">
      <w:pPr>
        <w:rPr>
          <w:rFonts w:asciiTheme="minorHAnsi" w:hAnsiTheme="minorHAnsi"/>
          <w:sz w:val="22"/>
        </w:rPr>
      </w:pPr>
    </w:p>
    <w:p w14:paraId="2C4897A4" w14:textId="77777777" w:rsidR="003E265F" w:rsidRPr="00A8151C" w:rsidRDefault="003E265F" w:rsidP="003E265F">
      <w:pPr>
        <w:rPr>
          <w:rFonts w:asciiTheme="minorHAnsi" w:hAnsiTheme="minorHAnsi"/>
          <w:sz w:val="22"/>
        </w:rPr>
      </w:pPr>
    </w:p>
    <w:p w14:paraId="77EE39E1" w14:textId="77777777" w:rsidR="003E265F" w:rsidRPr="00ED42F4" w:rsidRDefault="003E265F" w:rsidP="003E265F">
      <w:pPr>
        <w:tabs>
          <w:tab w:val="left" w:pos="567"/>
        </w:tabs>
        <w:suppressAutoHyphens w:val="0"/>
        <w:jc w:val="right"/>
        <w:rPr>
          <w:rFonts w:asciiTheme="minorHAnsi" w:hAnsiTheme="minorHAnsi"/>
          <w:i/>
          <w:sz w:val="16"/>
          <w:szCs w:val="20"/>
        </w:rPr>
      </w:pPr>
      <w:r w:rsidRPr="00ED42F4">
        <w:rPr>
          <w:rFonts w:asciiTheme="minorHAnsi" w:hAnsiTheme="minorHAnsi"/>
          <w:i/>
          <w:sz w:val="20"/>
          <w:szCs w:val="20"/>
        </w:rPr>
        <w:t>……………………………………………………………………</w:t>
      </w:r>
      <w:r w:rsidRPr="00ED42F4">
        <w:rPr>
          <w:rFonts w:asciiTheme="minorHAnsi" w:hAnsiTheme="minorHAnsi"/>
          <w:i/>
          <w:sz w:val="20"/>
          <w:szCs w:val="20"/>
        </w:rPr>
        <w:br/>
      </w:r>
      <w:r w:rsidRPr="00ED42F4">
        <w:rPr>
          <w:rFonts w:asciiTheme="minorHAnsi" w:hAnsiTheme="minorHAnsi"/>
          <w:i/>
          <w:sz w:val="16"/>
          <w:szCs w:val="20"/>
        </w:rPr>
        <w:t>(miejscowość, data i podpis osoby/osób uprawnionych</w:t>
      </w:r>
    </w:p>
    <w:p w14:paraId="5C2EC5BC" w14:textId="56ACE7B0" w:rsidR="00415ABC" w:rsidRDefault="003E265F" w:rsidP="00EF7E36">
      <w:pPr>
        <w:tabs>
          <w:tab w:val="left" w:pos="567"/>
        </w:tabs>
        <w:suppressAutoHyphens w:val="0"/>
        <w:jc w:val="right"/>
        <w:rPr>
          <w:rFonts w:asciiTheme="minorHAnsi" w:hAnsiTheme="minorHAnsi" w:cs="Calibri"/>
          <w:b/>
          <w:bCs/>
          <w:sz w:val="56"/>
          <w:szCs w:val="56"/>
        </w:rPr>
      </w:pPr>
      <w:r w:rsidRPr="00ED42F4">
        <w:rPr>
          <w:rFonts w:asciiTheme="minorHAnsi" w:hAnsiTheme="minorHAnsi"/>
          <w:i/>
          <w:sz w:val="16"/>
          <w:szCs w:val="20"/>
        </w:rPr>
        <w:t>do podejmowania decyzji w imieniu Wykonawcy)</w:t>
      </w:r>
    </w:p>
    <w:sectPr w:rsidR="00415ABC" w:rsidSect="00415ABC">
      <w:headerReference w:type="default" r:id="rId8"/>
      <w:footerReference w:type="default" r:id="rId9"/>
      <w:pgSz w:w="11906" w:h="16838"/>
      <w:pgMar w:top="2092" w:right="1134" w:bottom="1134" w:left="993" w:header="426" w:footer="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1426F4" w16cid:durableId="1E5E0073"/>
  <w16cid:commentId w16cid:paraId="4571643B" w16cid:durableId="1E5F4BCE"/>
  <w16cid:commentId w16cid:paraId="2B395472" w16cid:durableId="1E5E0084"/>
  <w16cid:commentId w16cid:paraId="176C8201" w16cid:durableId="1E5E0164"/>
  <w16cid:commentId w16cid:paraId="645CA5F8" w16cid:durableId="1E5E014E"/>
  <w16cid:commentId w16cid:paraId="5C600BEF" w16cid:durableId="1E5E0228"/>
  <w16cid:commentId w16cid:paraId="6062D761" w16cid:durableId="1E5E0278"/>
  <w16cid:commentId w16cid:paraId="5186C808" w16cid:durableId="1E5E0300"/>
  <w16cid:commentId w16cid:paraId="319955B7" w16cid:durableId="1E5E03AA"/>
  <w16cid:commentId w16cid:paraId="1DD87DAB" w16cid:durableId="1E5F4C07"/>
  <w16cid:commentId w16cid:paraId="057FA0B4" w16cid:durableId="1E5E0403"/>
  <w16cid:commentId w16cid:paraId="158A0700" w16cid:durableId="1E5E0057"/>
  <w16cid:commentId w16cid:paraId="00AAF4C4" w16cid:durableId="1E5E03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8078" w14:textId="77777777" w:rsidR="00032979" w:rsidRDefault="00032979" w:rsidP="002D3B10">
      <w:r>
        <w:separator/>
      </w:r>
    </w:p>
  </w:endnote>
  <w:endnote w:type="continuationSeparator" w:id="0">
    <w:p w14:paraId="4495EC46" w14:textId="77777777" w:rsidR="00032979" w:rsidRDefault="00032979" w:rsidP="002D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44892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20707CF6" w14:textId="058D504F" w:rsidR="00636151" w:rsidRPr="00A01B6F" w:rsidRDefault="00636151" w:rsidP="000C5D11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A01B6F">
          <w:rPr>
            <w:rFonts w:asciiTheme="minorHAnsi" w:hAnsiTheme="minorHAnsi"/>
            <w:sz w:val="18"/>
            <w:szCs w:val="18"/>
          </w:rPr>
          <w:fldChar w:fldCharType="begin"/>
        </w:r>
        <w:r w:rsidRPr="00A01B6F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01B6F">
          <w:rPr>
            <w:rFonts w:asciiTheme="minorHAnsi" w:hAnsiTheme="minorHAnsi"/>
            <w:sz w:val="18"/>
            <w:szCs w:val="18"/>
          </w:rPr>
          <w:fldChar w:fldCharType="separate"/>
        </w:r>
        <w:r w:rsidR="001902C6">
          <w:rPr>
            <w:rFonts w:asciiTheme="minorHAnsi" w:hAnsiTheme="minorHAnsi"/>
            <w:noProof/>
            <w:sz w:val="18"/>
            <w:szCs w:val="18"/>
          </w:rPr>
          <w:t>1</w:t>
        </w:r>
        <w:r w:rsidRPr="00A01B6F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1676A4A3" w14:textId="77777777" w:rsidR="00636151" w:rsidRDefault="006361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E6400" w14:textId="77777777" w:rsidR="00032979" w:rsidRDefault="00032979" w:rsidP="002D3B10">
      <w:r>
        <w:separator/>
      </w:r>
    </w:p>
  </w:footnote>
  <w:footnote w:type="continuationSeparator" w:id="0">
    <w:p w14:paraId="6355724B" w14:textId="77777777" w:rsidR="00032979" w:rsidRDefault="00032979" w:rsidP="002D3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1F48B" w14:textId="0FEA4004" w:rsidR="00636151" w:rsidRPr="004437C2" w:rsidRDefault="00B23174" w:rsidP="000C5D11">
    <w:pPr>
      <w:pStyle w:val="Nagwek"/>
      <w:ind w:left="-284"/>
      <w:jc w:val="center"/>
    </w:pPr>
    <w:r>
      <w:rPr>
        <w:noProof/>
        <w:lang w:eastAsia="pl-PL"/>
      </w:rPr>
      <w:drawing>
        <wp:inline distT="0" distB="0" distL="0" distR="0" wp14:anchorId="7B10B573" wp14:editId="7A07634E">
          <wp:extent cx="5849620" cy="834463"/>
          <wp:effectExtent l="0" t="0" r="0" b="3810"/>
          <wp:docPr id="2" name="Obraz 2" descr="C:\Users\KAHLAU\Downloads\Europejski Fundusz Rozwoju Regionalnego (wersja polska)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HLAU\Downloads\Europejski Fundusz Rozwoju Regionalnego (wersja polska)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834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4276"/>
    <w:multiLevelType w:val="hybridMultilevel"/>
    <w:tmpl w:val="C91A98FA"/>
    <w:lvl w:ilvl="0" w:tplc="C0A85D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80350"/>
    <w:multiLevelType w:val="hybridMultilevel"/>
    <w:tmpl w:val="9AC4E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33D"/>
    <w:multiLevelType w:val="multilevel"/>
    <w:tmpl w:val="E1EC9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82BF5"/>
    <w:multiLevelType w:val="hybridMultilevel"/>
    <w:tmpl w:val="9226572E"/>
    <w:lvl w:ilvl="0" w:tplc="8FEA89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 w15:restartNumberingAfterBreak="0">
    <w:nsid w:val="20F03E78"/>
    <w:multiLevelType w:val="hybridMultilevel"/>
    <w:tmpl w:val="9C562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0205E"/>
    <w:multiLevelType w:val="hybridMultilevel"/>
    <w:tmpl w:val="34C60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463E0"/>
    <w:multiLevelType w:val="hybridMultilevel"/>
    <w:tmpl w:val="CAACA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D61BC"/>
    <w:multiLevelType w:val="hybridMultilevel"/>
    <w:tmpl w:val="5DFE4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424B"/>
    <w:multiLevelType w:val="hybridMultilevel"/>
    <w:tmpl w:val="2460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D7E47"/>
    <w:multiLevelType w:val="hybridMultilevel"/>
    <w:tmpl w:val="A6D02C12"/>
    <w:lvl w:ilvl="0" w:tplc="A02678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536767"/>
    <w:multiLevelType w:val="hybridMultilevel"/>
    <w:tmpl w:val="73924CB8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2F2E13"/>
    <w:multiLevelType w:val="hybridMultilevel"/>
    <w:tmpl w:val="B0C4BC4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0C5EB8"/>
    <w:multiLevelType w:val="hybridMultilevel"/>
    <w:tmpl w:val="FA74CE3E"/>
    <w:lvl w:ilvl="0" w:tplc="A60C86B2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466008B0"/>
    <w:multiLevelType w:val="hybridMultilevel"/>
    <w:tmpl w:val="2806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430AF"/>
    <w:multiLevelType w:val="hybridMultilevel"/>
    <w:tmpl w:val="AB3E0762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27660"/>
    <w:multiLevelType w:val="hybridMultilevel"/>
    <w:tmpl w:val="2BD03236"/>
    <w:lvl w:ilvl="0" w:tplc="91D87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76D6E"/>
    <w:multiLevelType w:val="hybridMultilevel"/>
    <w:tmpl w:val="B1C44EC6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DF5D7B"/>
    <w:multiLevelType w:val="hybridMultilevel"/>
    <w:tmpl w:val="0208472C"/>
    <w:lvl w:ilvl="0" w:tplc="A60C86B2">
      <w:start w:val="1"/>
      <w:numFmt w:val="bullet"/>
      <w:lvlText w:val=""/>
      <w:lvlJc w:val="left"/>
      <w:pPr>
        <w:ind w:left="2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8" w15:restartNumberingAfterBreak="0">
    <w:nsid w:val="5D5E23A9"/>
    <w:multiLevelType w:val="hybridMultilevel"/>
    <w:tmpl w:val="9722A1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10736"/>
    <w:multiLevelType w:val="hybridMultilevel"/>
    <w:tmpl w:val="9752C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A7B18"/>
    <w:multiLevelType w:val="hybridMultilevel"/>
    <w:tmpl w:val="274CEA8E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124B4"/>
    <w:multiLevelType w:val="hybridMultilevel"/>
    <w:tmpl w:val="AEC4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E27C8"/>
    <w:multiLevelType w:val="hybridMultilevel"/>
    <w:tmpl w:val="0C3CD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08E"/>
    <w:multiLevelType w:val="hybridMultilevel"/>
    <w:tmpl w:val="0C5A2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F77E0"/>
    <w:multiLevelType w:val="hybridMultilevel"/>
    <w:tmpl w:val="7B0A9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9EF252AA">
      <w:start w:val="1"/>
      <w:numFmt w:val="decimal"/>
      <w:lvlText w:val="%6."/>
      <w:lvlJc w:val="right"/>
      <w:pPr>
        <w:ind w:left="4320" w:hanging="180"/>
      </w:pPr>
      <w:rPr>
        <w:rFonts w:asciiTheme="minorHAnsi" w:eastAsia="Times New Roman" w:hAnsiTheme="minorHAnsi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9314D"/>
    <w:multiLevelType w:val="hybridMultilevel"/>
    <w:tmpl w:val="7AF21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18"/>
  </w:num>
  <w:num w:numId="11">
    <w:abstractNumId w:val="16"/>
  </w:num>
  <w:num w:numId="12">
    <w:abstractNumId w:val="11"/>
  </w:num>
  <w:num w:numId="13">
    <w:abstractNumId w:val="19"/>
  </w:num>
  <w:num w:numId="14">
    <w:abstractNumId w:val="17"/>
  </w:num>
  <w:num w:numId="15">
    <w:abstractNumId w:val="1"/>
  </w:num>
  <w:num w:numId="16">
    <w:abstractNumId w:val="7"/>
  </w:num>
  <w:num w:numId="17">
    <w:abstractNumId w:val="25"/>
  </w:num>
  <w:num w:numId="18">
    <w:abstractNumId w:val="15"/>
  </w:num>
  <w:num w:numId="19">
    <w:abstractNumId w:val="12"/>
  </w:num>
  <w:num w:numId="20">
    <w:abstractNumId w:val="26"/>
  </w:num>
  <w:num w:numId="21">
    <w:abstractNumId w:val="22"/>
  </w:num>
  <w:num w:numId="22">
    <w:abstractNumId w:val="6"/>
  </w:num>
  <w:num w:numId="23">
    <w:abstractNumId w:val="3"/>
  </w:num>
  <w:num w:numId="24">
    <w:abstractNumId w:val="2"/>
  </w:num>
  <w:num w:numId="25">
    <w:abstractNumId w:val="21"/>
  </w:num>
  <w:num w:numId="26">
    <w:abstractNumId w:val="20"/>
  </w:num>
  <w:num w:numId="27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gTdt2S8Wg4+vZrRYmEXdGMPM/ld+Bph0HvBTTvbZY2KgmHLowFgsSHxPkqkROrBaVT4teTPyQ116G/1G46AHw==" w:salt="CIxWr3rlVzPLQzCQ+Ugh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BA"/>
    <w:rsid w:val="000020C5"/>
    <w:rsid w:val="000218D7"/>
    <w:rsid w:val="00021A63"/>
    <w:rsid w:val="0003260D"/>
    <w:rsid w:val="00032979"/>
    <w:rsid w:val="00050E47"/>
    <w:rsid w:val="00054B63"/>
    <w:rsid w:val="00055B23"/>
    <w:rsid w:val="000606BA"/>
    <w:rsid w:val="00071975"/>
    <w:rsid w:val="00085B9B"/>
    <w:rsid w:val="00086F48"/>
    <w:rsid w:val="00092FD5"/>
    <w:rsid w:val="00094E29"/>
    <w:rsid w:val="00096A0A"/>
    <w:rsid w:val="000A0121"/>
    <w:rsid w:val="000A3777"/>
    <w:rsid w:val="000A4DC8"/>
    <w:rsid w:val="000A690F"/>
    <w:rsid w:val="000B346D"/>
    <w:rsid w:val="000C0EE5"/>
    <w:rsid w:val="000C3AAB"/>
    <w:rsid w:val="000C5D11"/>
    <w:rsid w:val="000E2EA5"/>
    <w:rsid w:val="000F2C2D"/>
    <w:rsid w:val="00100C5F"/>
    <w:rsid w:val="00105D65"/>
    <w:rsid w:val="001060AA"/>
    <w:rsid w:val="001135BF"/>
    <w:rsid w:val="00113A7A"/>
    <w:rsid w:val="001171C0"/>
    <w:rsid w:val="00117BA7"/>
    <w:rsid w:val="001312CA"/>
    <w:rsid w:val="00135330"/>
    <w:rsid w:val="0016413B"/>
    <w:rsid w:val="00177BBC"/>
    <w:rsid w:val="001803D4"/>
    <w:rsid w:val="001902C6"/>
    <w:rsid w:val="001912E9"/>
    <w:rsid w:val="001A264F"/>
    <w:rsid w:val="001A4E42"/>
    <w:rsid w:val="001A6433"/>
    <w:rsid w:val="001A6E44"/>
    <w:rsid w:val="001B6878"/>
    <w:rsid w:val="001C30A2"/>
    <w:rsid w:val="001C55D4"/>
    <w:rsid w:val="001D3B4A"/>
    <w:rsid w:val="001D529D"/>
    <w:rsid w:val="001F1347"/>
    <w:rsid w:val="00212290"/>
    <w:rsid w:val="00214402"/>
    <w:rsid w:val="00223BCD"/>
    <w:rsid w:val="0023692C"/>
    <w:rsid w:val="002406DA"/>
    <w:rsid w:val="00242DAD"/>
    <w:rsid w:val="00250A1E"/>
    <w:rsid w:val="00262D2C"/>
    <w:rsid w:val="002656B3"/>
    <w:rsid w:val="00271C53"/>
    <w:rsid w:val="0027240D"/>
    <w:rsid w:val="00277F0C"/>
    <w:rsid w:val="00281388"/>
    <w:rsid w:val="00282CE6"/>
    <w:rsid w:val="00294AD9"/>
    <w:rsid w:val="002A342A"/>
    <w:rsid w:val="002A4241"/>
    <w:rsid w:val="002C3258"/>
    <w:rsid w:val="002C7103"/>
    <w:rsid w:val="002D3B10"/>
    <w:rsid w:val="002D4125"/>
    <w:rsid w:val="002D488D"/>
    <w:rsid w:val="002D78FF"/>
    <w:rsid w:val="002E7083"/>
    <w:rsid w:val="002F2ACA"/>
    <w:rsid w:val="002F414E"/>
    <w:rsid w:val="002F7138"/>
    <w:rsid w:val="003109F4"/>
    <w:rsid w:val="00315A28"/>
    <w:rsid w:val="0032346A"/>
    <w:rsid w:val="00332EC6"/>
    <w:rsid w:val="003368ED"/>
    <w:rsid w:val="00343B33"/>
    <w:rsid w:val="00346DB2"/>
    <w:rsid w:val="003536ED"/>
    <w:rsid w:val="00362653"/>
    <w:rsid w:val="00367FE5"/>
    <w:rsid w:val="00371694"/>
    <w:rsid w:val="0037342D"/>
    <w:rsid w:val="0037509B"/>
    <w:rsid w:val="003766DF"/>
    <w:rsid w:val="003A4227"/>
    <w:rsid w:val="003A54F0"/>
    <w:rsid w:val="003A79DC"/>
    <w:rsid w:val="003B6C67"/>
    <w:rsid w:val="003C00D6"/>
    <w:rsid w:val="003C298A"/>
    <w:rsid w:val="003C46D8"/>
    <w:rsid w:val="003C68F2"/>
    <w:rsid w:val="003D1472"/>
    <w:rsid w:val="003D5A95"/>
    <w:rsid w:val="003E199E"/>
    <w:rsid w:val="003E265F"/>
    <w:rsid w:val="003E6626"/>
    <w:rsid w:val="0040141C"/>
    <w:rsid w:val="00402177"/>
    <w:rsid w:val="00415ABC"/>
    <w:rsid w:val="00416C5A"/>
    <w:rsid w:val="00417DBB"/>
    <w:rsid w:val="00422569"/>
    <w:rsid w:val="004319A6"/>
    <w:rsid w:val="00442BE9"/>
    <w:rsid w:val="00442D3B"/>
    <w:rsid w:val="004437C2"/>
    <w:rsid w:val="004478CF"/>
    <w:rsid w:val="0045417B"/>
    <w:rsid w:val="00454C0E"/>
    <w:rsid w:val="004576EA"/>
    <w:rsid w:val="004647E5"/>
    <w:rsid w:val="00467737"/>
    <w:rsid w:val="00475853"/>
    <w:rsid w:val="004974EC"/>
    <w:rsid w:val="004A65AF"/>
    <w:rsid w:val="004B3E4A"/>
    <w:rsid w:val="004B3EC4"/>
    <w:rsid w:val="004C2810"/>
    <w:rsid w:val="004C2E3F"/>
    <w:rsid w:val="004C5FF7"/>
    <w:rsid w:val="004D71DB"/>
    <w:rsid w:val="004E7FEF"/>
    <w:rsid w:val="004F3B06"/>
    <w:rsid w:val="00503432"/>
    <w:rsid w:val="005124E3"/>
    <w:rsid w:val="00514E59"/>
    <w:rsid w:val="00551431"/>
    <w:rsid w:val="00552C6A"/>
    <w:rsid w:val="00554223"/>
    <w:rsid w:val="0056295B"/>
    <w:rsid w:val="005660E6"/>
    <w:rsid w:val="00575B89"/>
    <w:rsid w:val="005813EF"/>
    <w:rsid w:val="00591773"/>
    <w:rsid w:val="005959C0"/>
    <w:rsid w:val="005D175E"/>
    <w:rsid w:val="005F033B"/>
    <w:rsid w:val="006128C2"/>
    <w:rsid w:val="00636151"/>
    <w:rsid w:val="00636AFD"/>
    <w:rsid w:val="00641F2E"/>
    <w:rsid w:val="00646E69"/>
    <w:rsid w:val="0066005D"/>
    <w:rsid w:val="00665E0F"/>
    <w:rsid w:val="00670257"/>
    <w:rsid w:val="006705EB"/>
    <w:rsid w:val="00673046"/>
    <w:rsid w:val="00687AFF"/>
    <w:rsid w:val="00691365"/>
    <w:rsid w:val="00696E0C"/>
    <w:rsid w:val="006D049B"/>
    <w:rsid w:val="006D28C3"/>
    <w:rsid w:val="006D5320"/>
    <w:rsid w:val="006E0287"/>
    <w:rsid w:val="006E2E55"/>
    <w:rsid w:val="006E4961"/>
    <w:rsid w:val="006F66B9"/>
    <w:rsid w:val="006F75C3"/>
    <w:rsid w:val="007022C4"/>
    <w:rsid w:val="00715901"/>
    <w:rsid w:val="00717C07"/>
    <w:rsid w:val="007234BD"/>
    <w:rsid w:val="00730BFC"/>
    <w:rsid w:val="00730F13"/>
    <w:rsid w:val="007320BB"/>
    <w:rsid w:val="007345B0"/>
    <w:rsid w:val="00744C5E"/>
    <w:rsid w:val="0074652C"/>
    <w:rsid w:val="007612F8"/>
    <w:rsid w:val="007616BF"/>
    <w:rsid w:val="007671A3"/>
    <w:rsid w:val="00767722"/>
    <w:rsid w:val="007746C3"/>
    <w:rsid w:val="007752DF"/>
    <w:rsid w:val="007813FF"/>
    <w:rsid w:val="00784FE5"/>
    <w:rsid w:val="007851DF"/>
    <w:rsid w:val="00793F1B"/>
    <w:rsid w:val="007C12A9"/>
    <w:rsid w:val="007C56B2"/>
    <w:rsid w:val="007C6D19"/>
    <w:rsid w:val="007C793C"/>
    <w:rsid w:val="007D7653"/>
    <w:rsid w:val="007D7CAA"/>
    <w:rsid w:val="007E5368"/>
    <w:rsid w:val="007F1EF2"/>
    <w:rsid w:val="008010BE"/>
    <w:rsid w:val="008104A1"/>
    <w:rsid w:val="00810D60"/>
    <w:rsid w:val="008132D4"/>
    <w:rsid w:val="008216C1"/>
    <w:rsid w:val="008251E1"/>
    <w:rsid w:val="00841D7C"/>
    <w:rsid w:val="0085021C"/>
    <w:rsid w:val="00872B42"/>
    <w:rsid w:val="00880D22"/>
    <w:rsid w:val="00895B15"/>
    <w:rsid w:val="008A1B02"/>
    <w:rsid w:val="008A5836"/>
    <w:rsid w:val="008B25B1"/>
    <w:rsid w:val="008B6AED"/>
    <w:rsid w:val="008B72D6"/>
    <w:rsid w:val="008E0FD8"/>
    <w:rsid w:val="008E1138"/>
    <w:rsid w:val="008F6E8A"/>
    <w:rsid w:val="00901DC3"/>
    <w:rsid w:val="00915104"/>
    <w:rsid w:val="00916CFB"/>
    <w:rsid w:val="00920E1A"/>
    <w:rsid w:val="009224B4"/>
    <w:rsid w:val="00922820"/>
    <w:rsid w:val="0092580A"/>
    <w:rsid w:val="00934FE6"/>
    <w:rsid w:val="009374A1"/>
    <w:rsid w:val="00944C69"/>
    <w:rsid w:val="00954220"/>
    <w:rsid w:val="00954BFF"/>
    <w:rsid w:val="00957FA2"/>
    <w:rsid w:val="00981D65"/>
    <w:rsid w:val="00984F13"/>
    <w:rsid w:val="009A0A9E"/>
    <w:rsid w:val="009A1DF4"/>
    <w:rsid w:val="009B0DF1"/>
    <w:rsid w:val="009B14DB"/>
    <w:rsid w:val="009B61E2"/>
    <w:rsid w:val="009D07E0"/>
    <w:rsid w:val="009D1033"/>
    <w:rsid w:val="009D40D6"/>
    <w:rsid w:val="009E0734"/>
    <w:rsid w:val="009E2EDD"/>
    <w:rsid w:val="009F5017"/>
    <w:rsid w:val="00A01B6F"/>
    <w:rsid w:val="00A02BE4"/>
    <w:rsid w:val="00A02F1A"/>
    <w:rsid w:val="00A12623"/>
    <w:rsid w:val="00A16603"/>
    <w:rsid w:val="00A23846"/>
    <w:rsid w:val="00A25DAA"/>
    <w:rsid w:val="00A26C17"/>
    <w:rsid w:val="00A4266E"/>
    <w:rsid w:val="00A4788F"/>
    <w:rsid w:val="00A51F0A"/>
    <w:rsid w:val="00A5244D"/>
    <w:rsid w:val="00A52A78"/>
    <w:rsid w:val="00A5491D"/>
    <w:rsid w:val="00A607A6"/>
    <w:rsid w:val="00A64400"/>
    <w:rsid w:val="00A651C5"/>
    <w:rsid w:val="00A74BE9"/>
    <w:rsid w:val="00A8151C"/>
    <w:rsid w:val="00A86A81"/>
    <w:rsid w:val="00A86D4E"/>
    <w:rsid w:val="00A90BD5"/>
    <w:rsid w:val="00A9495E"/>
    <w:rsid w:val="00AA2016"/>
    <w:rsid w:val="00AA355D"/>
    <w:rsid w:val="00AA4976"/>
    <w:rsid w:val="00AA76C5"/>
    <w:rsid w:val="00AA7C11"/>
    <w:rsid w:val="00AB0993"/>
    <w:rsid w:val="00AB5E4B"/>
    <w:rsid w:val="00AC24CF"/>
    <w:rsid w:val="00AC5836"/>
    <w:rsid w:val="00AD036B"/>
    <w:rsid w:val="00AD0BBB"/>
    <w:rsid w:val="00AE0157"/>
    <w:rsid w:val="00B0210F"/>
    <w:rsid w:val="00B0443F"/>
    <w:rsid w:val="00B12003"/>
    <w:rsid w:val="00B14194"/>
    <w:rsid w:val="00B15301"/>
    <w:rsid w:val="00B16867"/>
    <w:rsid w:val="00B20D35"/>
    <w:rsid w:val="00B23174"/>
    <w:rsid w:val="00B2465D"/>
    <w:rsid w:val="00B26F4E"/>
    <w:rsid w:val="00B3079A"/>
    <w:rsid w:val="00B33FE0"/>
    <w:rsid w:val="00B3646A"/>
    <w:rsid w:val="00B36B4C"/>
    <w:rsid w:val="00B424CB"/>
    <w:rsid w:val="00B50E77"/>
    <w:rsid w:val="00B52FF9"/>
    <w:rsid w:val="00B61685"/>
    <w:rsid w:val="00B76D51"/>
    <w:rsid w:val="00B803C7"/>
    <w:rsid w:val="00B82ECB"/>
    <w:rsid w:val="00BA5660"/>
    <w:rsid w:val="00BC2A14"/>
    <w:rsid w:val="00BC712B"/>
    <w:rsid w:val="00BC716C"/>
    <w:rsid w:val="00BD3FA9"/>
    <w:rsid w:val="00BD5FB9"/>
    <w:rsid w:val="00BE03C1"/>
    <w:rsid w:val="00BE238C"/>
    <w:rsid w:val="00BE3572"/>
    <w:rsid w:val="00BE5064"/>
    <w:rsid w:val="00BF4214"/>
    <w:rsid w:val="00C0186C"/>
    <w:rsid w:val="00C0417E"/>
    <w:rsid w:val="00C11BAF"/>
    <w:rsid w:val="00C31833"/>
    <w:rsid w:val="00C45C78"/>
    <w:rsid w:val="00C46F42"/>
    <w:rsid w:val="00C4720F"/>
    <w:rsid w:val="00C54CD3"/>
    <w:rsid w:val="00C64DEA"/>
    <w:rsid w:val="00C70A23"/>
    <w:rsid w:val="00C73428"/>
    <w:rsid w:val="00C82037"/>
    <w:rsid w:val="00C836B8"/>
    <w:rsid w:val="00C83E8D"/>
    <w:rsid w:val="00C849C0"/>
    <w:rsid w:val="00C84C7D"/>
    <w:rsid w:val="00C86806"/>
    <w:rsid w:val="00C937C2"/>
    <w:rsid w:val="00CB7A31"/>
    <w:rsid w:val="00CC0A7D"/>
    <w:rsid w:val="00CC15F8"/>
    <w:rsid w:val="00CC30F5"/>
    <w:rsid w:val="00CC6F4A"/>
    <w:rsid w:val="00CE23A5"/>
    <w:rsid w:val="00CF4AE1"/>
    <w:rsid w:val="00CF718C"/>
    <w:rsid w:val="00D0561D"/>
    <w:rsid w:val="00D064EF"/>
    <w:rsid w:val="00D23606"/>
    <w:rsid w:val="00D243F3"/>
    <w:rsid w:val="00D3268A"/>
    <w:rsid w:val="00D32D12"/>
    <w:rsid w:val="00D34E38"/>
    <w:rsid w:val="00D414F8"/>
    <w:rsid w:val="00D43F2A"/>
    <w:rsid w:val="00D552CF"/>
    <w:rsid w:val="00D56B87"/>
    <w:rsid w:val="00D628AE"/>
    <w:rsid w:val="00D70B52"/>
    <w:rsid w:val="00D71F90"/>
    <w:rsid w:val="00D76FCB"/>
    <w:rsid w:val="00D81817"/>
    <w:rsid w:val="00D850DC"/>
    <w:rsid w:val="00D94811"/>
    <w:rsid w:val="00D95567"/>
    <w:rsid w:val="00DB0992"/>
    <w:rsid w:val="00DB6AC6"/>
    <w:rsid w:val="00DD05A0"/>
    <w:rsid w:val="00DE035D"/>
    <w:rsid w:val="00DE5BC8"/>
    <w:rsid w:val="00DF0657"/>
    <w:rsid w:val="00E007CD"/>
    <w:rsid w:val="00E05CC6"/>
    <w:rsid w:val="00E200D3"/>
    <w:rsid w:val="00E43345"/>
    <w:rsid w:val="00E60AF1"/>
    <w:rsid w:val="00E6626D"/>
    <w:rsid w:val="00E720F8"/>
    <w:rsid w:val="00E7414D"/>
    <w:rsid w:val="00E77F13"/>
    <w:rsid w:val="00E94B6B"/>
    <w:rsid w:val="00EA666F"/>
    <w:rsid w:val="00EA7240"/>
    <w:rsid w:val="00EB6B87"/>
    <w:rsid w:val="00EC5781"/>
    <w:rsid w:val="00ED3739"/>
    <w:rsid w:val="00ED3989"/>
    <w:rsid w:val="00ED5031"/>
    <w:rsid w:val="00EE756B"/>
    <w:rsid w:val="00EF3457"/>
    <w:rsid w:val="00EF7E36"/>
    <w:rsid w:val="00F02D2A"/>
    <w:rsid w:val="00F20500"/>
    <w:rsid w:val="00F230BF"/>
    <w:rsid w:val="00F26577"/>
    <w:rsid w:val="00F275C1"/>
    <w:rsid w:val="00F30266"/>
    <w:rsid w:val="00F318DD"/>
    <w:rsid w:val="00F32D11"/>
    <w:rsid w:val="00F371F1"/>
    <w:rsid w:val="00F40133"/>
    <w:rsid w:val="00F51042"/>
    <w:rsid w:val="00F55A0A"/>
    <w:rsid w:val="00F55B9D"/>
    <w:rsid w:val="00F56F84"/>
    <w:rsid w:val="00F723B6"/>
    <w:rsid w:val="00F74B01"/>
    <w:rsid w:val="00F903FF"/>
    <w:rsid w:val="00F93F30"/>
    <w:rsid w:val="00FA55EA"/>
    <w:rsid w:val="00FB4FDC"/>
    <w:rsid w:val="00FB65D5"/>
    <w:rsid w:val="00FD3CFC"/>
    <w:rsid w:val="00FE1FCC"/>
    <w:rsid w:val="00FE296E"/>
    <w:rsid w:val="00FE46D2"/>
    <w:rsid w:val="00FE79DD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033E"/>
  <w15:docId w15:val="{4AADC6DB-5D49-4D67-9078-5AB78612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3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681"/>
    <w:pPr>
      <w:keepNext/>
      <w:keepLines/>
      <w:suppressAutoHyphens w:val="0"/>
      <w:spacing w:before="160"/>
      <w:outlineLvl w:val="2"/>
    </w:pPr>
    <w:rPr>
      <w:rFonts w:ascii="Cambria" w:hAnsi="Cambria"/>
      <w:color w:val="4F81B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Znak"/>
    <w:rsid w:val="000606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0606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7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B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B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BC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98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F5681"/>
    <w:rPr>
      <w:rFonts w:ascii="Cambria" w:eastAsia="Times New Roman" w:hAnsi="Cambria" w:cs="Times New Roman"/>
      <w:color w:val="4F81BD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56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56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F5681"/>
    <w:pPr>
      <w:suppressAutoHyphens w:val="0"/>
      <w:spacing w:after="0"/>
      <w:ind w:left="360" w:firstLine="36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F5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3">
    <w:name w:val="List Continue 3"/>
    <w:basedOn w:val="Normalny"/>
    <w:uiPriority w:val="99"/>
    <w:unhideWhenUsed/>
    <w:rsid w:val="00FF5681"/>
    <w:pPr>
      <w:suppressAutoHyphens w:val="0"/>
      <w:spacing w:after="120"/>
      <w:ind w:left="849"/>
      <w:contextualSpacing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3B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3B1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3B1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20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20B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20B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48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B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B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BC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636151"/>
    <w:rPr>
      <w:b/>
      <w:bCs/>
    </w:rPr>
  </w:style>
  <w:style w:type="character" w:customStyle="1" w:styleId="DefaultZnak">
    <w:name w:val="Default Znak"/>
    <w:link w:val="Default"/>
    <w:rsid w:val="00B23174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231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231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2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1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CF6F4-8528-4937-A75C-77BF7D3F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chmara</dc:creator>
  <cp:lastModifiedBy>Aleksandra Wojaczyńska</cp:lastModifiedBy>
  <cp:revision>25</cp:revision>
  <cp:lastPrinted>2018-07-27T10:48:00Z</cp:lastPrinted>
  <dcterms:created xsi:type="dcterms:W3CDTF">2018-07-31T08:05:00Z</dcterms:created>
  <dcterms:modified xsi:type="dcterms:W3CDTF">2018-12-14T13:52:00Z</dcterms:modified>
</cp:coreProperties>
</file>