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E22A4" w14:textId="77777777" w:rsidR="00A86D4E" w:rsidRDefault="00A86D4E" w:rsidP="000606BA">
      <w:pPr>
        <w:tabs>
          <w:tab w:val="left" w:pos="1372"/>
          <w:tab w:val="center" w:pos="4536"/>
        </w:tabs>
        <w:jc w:val="center"/>
        <w:rPr>
          <w:rFonts w:ascii="Calibri" w:hAnsi="Calibri" w:cs="Calibri"/>
          <w:b/>
          <w:bCs/>
          <w:sz w:val="56"/>
          <w:szCs w:val="56"/>
        </w:rPr>
      </w:pPr>
    </w:p>
    <w:p w14:paraId="3A83ADA4" w14:textId="77777777" w:rsidR="00A86D4E" w:rsidRDefault="00A86D4E" w:rsidP="000606BA">
      <w:pPr>
        <w:tabs>
          <w:tab w:val="left" w:pos="1372"/>
          <w:tab w:val="center" w:pos="4536"/>
        </w:tabs>
        <w:jc w:val="center"/>
        <w:rPr>
          <w:rFonts w:ascii="Calibri" w:hAnsi="Calibri" w:cs="Calibri"/>
          <w:b/>
          <w:bCs/>
          <w:sz w:val="56"/>
          <w:szCs w:val="56"/>
        </w:rPr>
      </w:pPr>
    </w:p>
    <w:p w14:paraId="68A95207" w14:textId="77777777" w:rsidR="000606BA" w:rsidRPr="000D558D" w:rsidRDefault="000606BA" w:rsidP="000606BA">
      <w:pPr>
        <w:tabs>
          <w:tab w:val="left" w:pos="1372"/>
          <w:tab w:val="center" w:pos="4536"/>
        </w:tabs>
        <w:jc w:val="center"/>
        <w:rPr>
          <w:rFonts w:ascii="Calibri" w:hAnsi="Calibri" w:cs="Calibri"/>
          <w:b/>
          <w:bCs/>
          <w:sz w:val="56"/>
          <w:szCs w:val="56"/>
        </w:rPr>
      </w:pPr>
      <w:r w:rsidRPr="000D558D">
        <w:rPr>
          <w:rFonts w:ascii="Calibri" w:hAnsi="Calibri" w:cs="Calibri"/>
          <w:b/>
          <w:bCs/>
          <w:sz w:val="56"/>
          <w:szCs w:val="56"/>
        </w:rPr>
        <w:t>ZAPYTANIE OFERTOWE</w:t>
      </w:r>
    </w:p>
    <w:p w14:paraId="42BCD47F" w14:textId="77777777" w:rsidR="000606BA" w:rsidRPr="00FB62B9" w:rsidRDefault="000606BA" w:rsidP="000606BA">
      <w:pPr>
        <w:jc w:val="center"/>
        <w:rPr>
          <w:rFonts w:cs="Calibri"/>
          <w:b/>
          <w:bCs/>
        </w:rPr>
      </w:pPr>
    </w:p>
    <w:p w14:paraId="6130F2F0" w14:textId="77777777" w:rsidR="000606BA" w:rsidRPr="00FB62B9" w:rsidRDefault="000606BA" w:rsidP="000606BA">
      <w:pPr>
        <w:jc w:val="center"/>
        <w:rPr>
          <w:rFonts w:cs="Calibri"/>
          <w:b/>
          <w:bCs/>
        </w:rPr>
      </w:pPr>
    </w:p>
    <w:p w14:paraId="2DE4C31F" w14:textId="77777777" w:rsidR="000606BA" w:rsidRPr="00FB62B9" w:rsidRDefault="000606BA" w:rsidP="000606BA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1E3F40" w14:textId="77777777" w:rsidR="000606BA" w:rsidRPr="00FB62B9" w:rsidRDefault="000606BA" w:rsidP="000606BA">
      <w:pPr>
        <w:jc w:val="center"/>
        <w:rPr>
          <w:rFonts w:cs="Calibri"/>
        </w:rPr>
      </w:pPr>
    </w:p>
    <w:p w14:paraId="6F6D3C8F" w14:textId="77777777" w:rsidR="000606BA" w:rsidRDefault="000606BA" w:rsidP="000606BA">
      <w:pPr>
        <w:jc w:val="center"/>
        <w:rPr>
          <w:rFonts w:cs="Calibri"/>
        </w:rPr>
      </w:pPr>
    </w:p>
    <w:p w14:paraId="4CB930A3" w14:textId="77777777" w:rsidR="00A86D4E" w:rsidRDefault="00A86D4E" w:rsidP="000606BA">
      <w:pPr>
        <w:jc w:val="center"/>
        <w:rPr>
          <w:rFonts w:cs="Calibri"/>
        </w:rPr>
      </w:pPr>
    </w:p>
    <w:p w14:paraId="778BAC43" w14:textId="77777777" w:rsidR="00A86D4E" w:rsidRPr="00FB62B9" w:rsidRDefault="00A86D4E" w:rsidP="000606BA">
      <w:pPr>
        <w:jc w:val="center"/>
        <w:rPr>
          <w:rFonts w:cs="Calibri"/>
        </w:rPr>
      </w:pPr>
    </w:p>
    <w:p w14:paraId="445C7861" w14:textId="77777777" w:rsidR="000606BA" w:rsidRPr="00FB62B9" w:rsidRDefault="000606BA" w:rsidP="000606BA">
      <w:pPr>
        <w:jc w:val="center"/>
        <w:rPr>
          <w:rFonts w:cs="Calibri"/>
        </w:rPr>
      </w:pPr>
    </w:p>
    <w:p w14:paraId="2A830CC3" w14:textId="77777777" w:rsidR="000606BA" w:rsidRPr="00FB62B9" w:rsidRDefault="000606BA" w:rsidP="000606BA">
      <w:pPr>
        <w:jc w:val="center"/>
        <w:rPr>
          <w:rFonts w:cs="Calibri"/>
        </w:rPr>
      </w:pPr>
    </w:p>
    <w:p w14:paraId="008D616C" w14:textId="77777777" w:rsidR="000606BA" w:rsidRPr="00FB62B9" w:rsidRDefault="000606BA" w:rsidP="000606BA">
      <w:pPr>
        <w:jc w:val="center"/>
        <w:rPr>
          <w:rFonts w:cs="Calibri"/>
        </w:rPr>
      </w:pPr>
    </w:p>
    <w:p w14:paraId="4ADF11C6" w14:textId="77777777" w:rsidR="000606BA" w:rsidRPr="000D558D" w:rsidRDefault="000606BA" w:rsidP="000606BA">
      <w:pPr>
        <w:jc w:val="center"/>
        <w:rPr>
          <w:rFonts w:ascii="Calibri" w:hAnsi="Calibri" w:cs="Calibri"/>
          <w:i/>
        </w:rPr>
      </w:pPr>
    </w:p>
    <w:p w14:paraId="6AB9B2D8" w14:textId="77777777" w:rsidR="000606BA" w:rsidRPr="00427DA2" w:rsidRDefault="000606BA" w:rsidP="000606BA">
      <w:pPr>
        <w:jc w:val="center"/>
        <w:rPr>
          <w:rFonts w:ascii="Calibri" w:hAnsi="Calibri" w:cs="Calibri"/>
          <w:b/>
          <w:sz w:val="32"/>
          <w:szCs w:val="32"/>
        </w:rPr>
      </w:pPr>
      <w:r w:rsidRPr="00EF5A44">
        <w:rPr>
          <w:rFonts w:ascii="Calibri" w:hAnsi="Calibri" w:cs="Calibri"/>
          <w:b/>
          <w:sz w:val="32"/>
        </w:rPr>
        <w:t xml:space="preserve">Wybór </w:t>
      </w:r>
      <w:r w:rsidR="00177BBC">
        <w:rPr>
          <w:rFonts w:ascii="Calibri" w:hAnsi="Calibri" w:cs="Calibri"/>
          <w:b/>
          <w:sz w:val="32"/>
        </w:rPr>
        <w:t>dostawcy</w:t>
      </w:r>
      <w:r w:rsidRPr="00427DA2">
        <w:rPr>
          <w:rFonts w:ascii="Calibri" w:hAnsi="Calibri" w:cs="Calibri"/>
          <w:b/>
          <w:sz w:val="32"/>
          <w:szCs w:val="32"/>
        </w:rPr>
        <w:t xml:space="preserve"> </w:t>
      </w:r>
      <w:r w:rsidR="00177BBC">
        <w:rPr>
          <w:rFonts w:ascii="Calibri" w:hAnsi="Calibri" w:cs="Calibri"/>
          <w:b/>
          <w:sz w:val="32"/>
          <w:szCs w:val="32"/>
        </w:rPr>
        <w:t xml:space="preserve">materiałów zużywalnych, </w:t>
      </w:r>
      <w:r w:rsidRPr="00427DA2">
        <w:rPr>
          <w:rFonts w:ascii="Calibri" w:hAnsi="Calibri" w:cs="Calibri"/>
          <w:b/>
          <w:sz w:val="32"/>
          <w:szCs w:val="32"/>
        </w:rPr>
        <w:t xml:space="preserve">odzieży </w:t>
      </w:r>
      <w:r w:rsidR="00177BBC">
        <w:rPr>
          <w:rFonts w:ascii="Calibri" w:hAnsi="Calibri" w:cs="Arial"/>
          <w:b/>
          <w:color w:val="000000"/>
          <w:sz w:val="32"/>
          <w:szCs w:val="32"/>
          <w:shd w:val="clear" w:color="auto" w:fill="FFFFFF"/>
        </w:rPr>
        <w:t xml:space="preserve">roboczej, </w:t>
      </w:r>
      <w:r w:rsidRPr="00427DA2">
        <w:rPr>
          <w:rFonts w:ascii="Calibri" w:hAnsi="Calibri" w:cs="Arial"/>
          <w:b/>
          <w:color w:val="000000"/>
          <w:sz w:val="32"/>
          <w:szCs w:val="32"/>
          <w:shd w:val="clear" w:color="auto" w:fill="FFFFFF"/>
        </w:rPr>
        <w:t xml:space="preserve">środków ochrony indywidualnej </w:t>
      </w:r>
      <w:r>
        <w:rPr>
          <w:rFonts w:ascii="Calibri" w:hAnsi="Calibri" w:cs="Arial"/>
          <w:b/>
          <w:color w:val="000000"/>
          <w:sz w:val="32"/>
          <w:szCs w:val="32"/>
          <w:shd w:val="clear" w:color="auto" w:fill="FFFFFF"/>
        </w:rPr>
        <w:t xml:space="preserve">i </w:t>
      </w:r>
      <w:r w:rsidRPr="00427DA2">
        <w:rPr>
          <w:rFonts w:ascii="Calibri" w:hAnsi="Calibri" w:cs="Arial"/>
          <w:b/>
          <w:color w:val="000000"/>
          <w:sz w:val="32"/>
          <w:szCs w:val="32"/>
          <w:shd w:val="clear" w:color="auto" w:fill="FFFFFF"/>
        </w:rPr>
        <w:t>higieny osobistej</w:t>
      </w:r>
      <w:r w:rsidRPr="00427DA2">
        <w:rPr>
          <w:rFonts w:ascii="Calibri" w:hAnsi="Calibri" w:cs="Calibri"/>
          <w:b/>
          <w:sz w:val="32"/>
          <w:szCs w:val="32"/>
        </w:rPr>
        <w:t xml:space="preserve"> </w:t>
      </w:r>
    </w:p>
    <w:p w14:paraId="710EEC92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  <w:r w:rsidRPr="00427DA2">
        <w:rPr>
          <w:rFonts w:ascii="Calibri" w:hAnsi="Calibri" w:cs="Calibri"/>
          <w:b/>
          <w:sz w:val="32"/>
          <w:szCs w:val="32"/>
        </w:rPr>
        <w:t>na potrzeby realizacji p</w:t>
      </w:r>
      <w:r>
        <w:rPr>
          <w:rFonts w:ascii="Calibri" w:hAnsi="Calibri" w:cs="Calibri"/>
          <w:b/>
          <w:sz w:val="32"/>
        </w:rPr>
        <w:t>rojektu</w:t>
      </w:r>
      <w:r>
        <w:rPr>
          <w:rFonts w:ascii="Calibri" w:hAnsi="Calibri" w:cs="Calibri"/>
          <w:b/>
          <w:i/>
          <w:sz w:val="32"/>
        </w:rPr>
        <w:t xml:space="preserve"> </w:t>
      </w:r>
    </w:p>
    <w:p w14:paraId="649690A7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„</w:t>
      </w:r>
      <w:r w:rsidRPr="000606BA">
        <w:rPr>
          <w:rFonts w:ascii="Calibri" w:hAnsi="Calibri" w:cs="Calibri"/>
          <w:b/>
          <w:i/>
          <w:sz w:val="32"/>
        </w:rPr>
        <w:t>Mój start w przyszłość</w:t>
      </w:r>
      <w:r>
        <w:rPr>
          <w:rFonts w:ascii="Calibri" w:hAnsi="Calibri" w:cs="Calibri"/>
          <w:b/>
          <w:i/>
          <w:sz w:val="32"/>
        </w:rPr>
        <w:t>”</w:t>
      </w:r>
    </w:p>
    <w:p w14:paraId="7F383AFE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2B3C2ACB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3E4285CA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19135A45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167AD246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00E18CAB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67DE294D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50E35D1E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3D782DA7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467C2CC5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24CE57E3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1B0E5C89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1100A8AC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61538B1A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5D0C3C43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3970ABAF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32772E25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2132058E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170BD056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  <w:r w:rsidRPr="0074652C">
        <w:rPr>
          <w:rFonts w:ascii="Calibri" w:hAnsi="Calibri" w:cs="Calibri"/>
          <w:b/>
          <w:i/>
          <w:sz w:val="32"/>
        </w:rPr>
        <w:t>Bydgoszcz, 0</w:t>
      </w:r>
      <w:r w:rsidR="00177BBC" w:rsidRPr="0074652C">
        <w:rPr>
          <w:rFonts w:ascii="Calibri" w:hAnsi="Calibri" w:cs="Calibri"/>
          <w:b/>
          <w:i/>
          <w:sz w:val="32"/>
        </w:rPr>
        <w:t>8</w:t>
      </w:r>
      <w:r w:rsidRPr="0074652C">
        <w:rPr>
          <w:rFonts w:ascii="Calibri" w:hAnsi="Calibri" w:cs="Calibri"/>
          <w:b/>
          <w:i/>
          <w:sz w:val="32"/>
        </w:rPr>
        <w:t>.07.2016 r.</w:t>
      </w:r>
      <w:r>
        <w:rPr>
          <w:rFonts w:ascii="Calibri" w:hAnsi="Calibri" w:cs="Calibri"/>
          <w:b/>
          <w:i/>
          <w:sz w:val="32"/>
        </w:rPr>
        <w:t xml:space="preserve"> </w:t>
      </w:r>
    </w:p>
    <w:p w14:paraId="3B442C1D" w14:textId="77777777" w:rsidR="000606BA" w:rsidRDefault="000606BA" w:rsidP="000606BA">
      <w:pPr>
        <w:jc w:val="center"/>
        <w:rPr>
          <w:rFonts w:ascii="Calibri" w:hAnsi="Calibri" w:cs="Calibri"/>
          <w:b/>
          <w:i/>
          <w:sz w:val="32"/>
        </w:rPr>
      </w:pPr>
    </w:p>
    <w:p w14:paraId="415D2934" w14:textId="77777777" w:rsidR="000606BA" w:rsidRPr="00416C5A" w:rsidRDefault="000606BA" w:rsidP="000606BA">
      <w:pPr>
        <w:rPr>
          <w:rFonts w:asciiTheme="minorHAnsi" w:hAnsiTheme="minorHAnsi" w:cs="Calibri"/>
          <w:b/>
          <w:bCs/>
          <w:sz w:val="20"/>
          <w:szCs w:val="20"/>
        </w:rPr>
      </w:pPr>
      <w:r w:rsidRPr="00416C5A">
        <w:rPr>
          <w:rFonts w:asciiTheme="minorHAnsi" w:hAnsiTheme="minorHAnsi" w:cs="Calibri"/>
          <w:b/>
          <w:bCs/>
          <w:sz w:val="20"/>
          <w:szCs w:val="20"/>
        </w:rPr>
        <w:lastRenderedPageBreak/>
        <w:t>NAZWA ORAZ ADRES ZAMAWIAJĄCEGO</w:t>
      </w:r>
    </w:p>
    <w:p w14:paraId="2E029379" w14:textId="77777777" w:rsidR="000606BA" w:rsidRPr="00416C5A" w:rsidRDefault="000606BA" w:rsidP="000606BA">
      <w:pPr>
        <w:rPr>
          <w:rFonts w:asciiTheme="minorHAnsi" w:hAnsiTheme="minorHAnsi" w:cs="Calibri"/>
          <w:bCs/>
          <w:sz w:val="20"/>
          <w:szCs w:val="20"/>
        </w:rPr>
      </w:pPr>
      <w:r w:rsidRPr="00416C5A">
        <w:rPr>
          <w:rFonts w:asciiTheme="minorHAnsi" w:hAnsiTheme="minorHAnsi" w:cs="Calibri"/>
          <w:bCs/>
          <w:sz w:val="20"/>
          <w:szCs w:val="20"/>
        </w:rPr>
        <w:t>Polskie Towarzystwo Ekonomiczne</w:t>
      </w:r>
      <w:r w:rsidR="002656B3">
        <w:rPr>
          <w:rFonts w:asciiTheme="minorHAnsi" w:hAnsiTheme="minorHAnsi" w:cs="Calibri"/>
          <w:bCs/>
          <w:sz w:val="20"/>
          <w:szCs w:val="20"/>
        </w:rPr>
        <w:t xml:space="preserve"> -</w:t>
      </w:r>
      <w:r w:rsidRPr="00416C5A">
        <w:rPr>
          <w:rFonts w:asciiTheme="minorHAnsi" w:hAnsiTheme="minorHAnsi" w:cs="Calibri"/>
          <w:bCs/>
          <w:sz w:val="20"/>
          <w:szCs w:val="20"/>
        </w:rPr>
        <w:t xml:space="preserve"> Oddział w Bydgoszczy</w:t>
      </w:r>
    </w:p>
    <w:p w14:paraId="33E04BCB" w14:textId="77777777" w:rsidR="000606BA" w:rsidRPr="00416C5A" w:rsidRDefault="000606BA" w:rsidP="000606BA">
      <w:pPr>
        <w:rPr>
          <w:rFonts w:asciiTheme="minorHAnsi" w:hAnsiTheme="minorHAnsi" w:cs="Calibri"/>
          <w:bCs/>
          <w:sz w:val="20"/>
          <w:szCs w:val="20"/>
        </w:rPr>
      </w:pPr>
      <w:r w:rsidRPr="00416C5A">
        <w:rPr>
          <w:rFonts w:asciiTheme="minorHAnsi" w:hAnsiTheme="minorHAnsi" w:cs="Calibri"/>
          <w:bCs/>
          <w:sz w:val="20"/>
          <w:szCs w:val="20"/>
        </w:rPr>
        <w:t xml:space="preserve">ul. Długa 34 </w:t>
      </w:r>
    </w:p>
    <w:p w14:paraId="3EC8857C" w14:textId="77777777" w:rsidR="000606BA" w:rsidRPr="00416C5A" w:rsidRDefault="000606BA" w:rsidP="000606BA">
      <w:pPr>
        <w:rPr>
          <w:rFonts w:asciiTheme="minorHAnsi" w:hAnsiTheme="minorHAnsi" w:cs="Calibri"/>
          <w:bCs/>
          <w:sz w:val="20"/>
          <w:szCs w:val="20"/>
        </w:rPr>
      </w:pPr>
      <w:r w:rsidRPr="00416C5A">
        <w:rPr>
          <w:rFonts w:asciiTheme="minorHAnsi" w:hAnsiTheme="minorHAnsi" w:cs="Calibri"/>
          <w:bCs/>
          <w:sz w:val="20"/>
          <w:szCs w:val="20"/>
        </w:rPr>
        <w:t>85-034 Bydgoszcz</w:t>
      </w:r>
    </w:p>
    <w:p w14:paraId="2DB5BE9D" w14:textId="77777777" w:rsidR="000606BA" w:rsidRPr="00416C5A" w:rsidRDefault="000606BA" w:rsidP="000606BA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305E5B56" w14:textId="77777777" w:rsidR="000606BA" w:rsidRPr="00416C5A" w:rsidRDefault="000606BA" w:rsidP="000606BA">
      <w:pPr>
        <w:rPr>
          <w:rFonts w:asciiTheme="minorHAnsi" w:hAnsiTheme="minorHAnsi" w:cs="Calibri"/>
          <w:b/>
          <w:bCs/>
          <w:sz w:val="20"/>
          <w:szCs w:val="20"/>
        </w:rPr>
      </w:pPr>
      <w:r w:rsidRPr="00416C5A">
        <w:rPr>
          <w:rFonts w:asciiTheme="minorHAnsi" w:hAnsiTheme="minorHAnsi" w:cs="Calibri"/>
          <w:b/>
          <w:bCs/>
          <w:sz w:val="20"/>
          <w:szCs w:val="20"/>
        </w:rPr>
        <w:t>TRYB UDZIELENIA ZAMÓWIENIA</w:t>
      </w:r>
    </w:p>
    <w:p w14:paraId="2EE2C4F7" w14:textId="77777777" w:rsidR="000606BA" w:rsidRPr="00416C5A" w:rsidRDefault="000606BA" w:rsidP="00554223">
      <w:pPr>
        <w:rPr>
          <w:rFonts w:asciiTheme="minorHAnsi" w:hAnsiTheme="minorHAnsi" w:cs="Calibri"/>
          <w:sz w:val="20"/>
          <w:szCs w:val="20"/>
        </w:rPr>
      </w:pPr>
      <w:r w:rsidRPr="00416C5A">
        <w:rPr>
          <w:rFonts w:asciiTheme="minorHAnsi" w:hAnsiTheme="minorHAnsi" w:cs="Calibri"/>
          <w:sz w:val="20"/>
          <w:szCs w:val="20"/>
        </w:rPr>
        <w:t>Postępowanie o udzielenie zamówienia w oparciu o zasadę konkurencyjności</w:t>
      </w:r>
      <w:r w:rsidR="00554223">
        <w:rPr>
          <w:rFonts w:asciiTheme="minorHAnsi" w:hAnsiTheme="minorHAnsi" w:cs="Calibri"/>
          <w:sz w:val="20"/>
          <w:szCs w:val="20"/>
        </w:rPr>
        <w:t xml:space="preserve"> zgodne z </w:t>
      </w:r>
      <w:r w:rsidR="00554223" w:rsidRPr="00554223">
        <w:rPr>
          <w:rFonts w:asciiTheme="minorHAnsi" w:hAnsiTheme="minorHAnsi" w:cs="Calibri"/>
          <w:sz w:val="20"/>
          <w:szCs w:val="20"/>
        </w:rPr>
        <w:t xml:space="preserve">Wytycznymi w zakresie kwalifikowalności </w:t>
      </w:r>
      <w:r w:rsidR="00554223">
        <w:rPr>
          <w:rFonts w:asciiTheme="minorHAnsi" w:hAnsiTheme="minorHAnsi" w:cs="Calibri"/>
          <w:sz w:val="20"/>
          <w:szCs w:val="20"/>
        </w:rPr>
        <w:t xml:space="preserve">wydatków w ramach Europejskiego </w:t>
      </w:r>
      <w:r w:rsidR="00554223" w:rsidRPr="00554223">
        <w:rPr>
          <w:rFonts w:asciiTheme="minorHAnsi" w:hAnsiTheme="minorHAnsi" w:cs="Calibri"/>
          <w:sz w:val="20"/>
          <w:szCs w:val="20"/>
        </w:rPr>
        <w:t>Funduszu Rozwoju Regionalnego, Europejs</w:t>
      </w:r>
      <w:r w:rsidR="00554223">
        <w:rPr>
          <w:rFonts w:asciiTheme="minorHAnsi" w:hAnsiTheme="minorHAnsi" w:cs="Calibri"/>
          <w:sz w:val="20"/>
          <w:szCs w:val="20"/>
        </w:rPr>
        <w:t xml:space="preserve">kiego Funduszu Społecznego oraz </w:t>
      </w:r>
      <w:r w:rsidR="00554223" w:rsidRPr="00554223">
        <w:rPr>
          <w:rFonts w:asciiTheme="minorHAnsi" w:hAnsiTheme="minorHAnsi" w:cs="Calibri"/>
          <w:sz w:val="20"/>
          <w:szCs w:val="20"/>
        </w:rPr>
        <w:t xml:space="preserve">Funduszu Spójności na lata 2014-2020 </w:t>
      </w:r>
      <w:r w:rsidR="00554223" w:rsidRPr="00554223">
        <w:rPr>
          <w:rFonts w:asciiTheme="minorHAnsi" w:hAnsiTheme="minorHAnsi" w:cs="Calibri"/>
          <w:sz w:val="20"/>
          <w:szCs w:val="20"/>
        </w:rPr>
        <w:cr/>
      </w:r>
    </w:p>
    <w:p w14:paraId="4CAAFF96" w14:textId="77777777" w:rsidR="000606BA" w:rsidRPr="00416C5A" w:rsidRDefault="000606BA" w:rsidP="000606BA">
      <w:pPr>
        <w:rPr>
          <w:rFonts w:asciiTheme="minorHAnsi" w:hAnsiTheme="minorHAnsi" w:cs="Calibri"/>
          <w:sz w:val="20"/>
          <w:szCs w:val="20"/>
        </w:rPr>
      </w:pPr>
    </w:p>
    <w:p w14:paraId="571BFEBF" w14:textId="77777777" w:rsidR="000606BA" w:rsidRPr="00416C5A" w:rsidRDefault="000606BA" w:rsidP="000606BA">
      <w:pPr>
        <w:rPr>
          <w:rFonts w:asciiTheme="minorHAnsi" w:hAnsiTheme="minorHAnsi"/>
          <w:b/>
          <w:sz w:val="20"/>
          <w:szCs w:val="20"/>
        </w:rPr>
      </w:pPr>
      <w:r w:rsidRPr="00416C5A">
        <w:rPr>
          <w:rFonts w:asciiTheme="minorHAnsi" w:hAnsiTheme="minorHAnsi"/>
          <w:b/>
          <w:sz w:val="20"/>
          <w:szCs w:val="20"/>
        </w:rPr>
        <w:t>OPIS PRZEDMIOTU ZAMÓWIENIA</w:t>
      </w:r>
    </w:p>
    <w:p w14:paraId="6808DCBF" w14:textId="77777777" w:rsidR="00A86D4E" w:rsidRPr="00A86D4E" w:rsidRDefault="000606BA" w:rsidP="00A86D4E">
      <w:pPr>
        <w:rPr>
          <w:rFonts w:asciiTheme="minorHAnsi" w:hAnsiTheme="minorHAnsi"/>
          <w:sz w:val="20"/>
          <w:szCs w:val="20"/>
        </w:rPr>
      </w:pPr>
      <w:r w:rsidRPr="00A86D4E">
        <w:rPr>
          <w:rFonts w:asciiTheme="minorHAnsi" w:hAnsiTheme="minorHAnsi"/>
          <w:sz w:val="20"/>
          <w:szCs w:val="20"/>
        </w:rPr>
        <w:t>Zamówienie dotyczy:</w:t>
      </w:r>
      <w:r w:rsidR="0074652C" w:rsidRPr="00A86D4E">
        <w:rPr>
          <w:rFonts w:asciiTheme="minorHAnsi" w:hAnsiTheme="minorHAnsi"/>
          <w:sz w:val="20"/>
          <w:szCs w:val="20"/>
        </w:rPr>
        <w:t xml:space="preserve"> zakupu odzieży </w:t>
      </w:r>
      <w:r w:rsidR="00A86D4E" w:rsidRPr="00A86D4E">
        <w:rPr>
          <w:rFonts w:asciiTheme="minorHAnsi" w:hAnsiTheme="minorHAnsi"/>
          <w:sz w:val="20"/>
          <w:szCs w:val="20"/>
        </w:rPr>
        <w:t xml:space="preserve">gastronomicznej i </w:t>
      </w:r>
      <w:r w:rsidR="0074652C" w:rsidRPr="00A86D4E">
        <w:rPr>
          <w:rFonts w:asciiTheme="minorHAnsi" w:hAnsiTheme="minorHAnsi"/>
          <w:sz w:val="20"/>
          <w:szCs w:val="20"/>
        </w:rPr>
        <w:t>roboczej</w:t>
      </w:r>
      <w:r w:rsidR="002656B3">
        <w:rPr>
          <w:rFonts w:asciiTheme="minorHAnsi" w:hAnsiTheme="minorHAnsi"/>
          <w:sz w:val="20"/>
          <w:szCs w:val="20"/>
        </w:rPr>
        <w:t>,</w:t>
      </w:r>
      <w:r w:rsidRPr="00A86D4E">
        <w:rPr>
          <w:rFonts w:asciiTheme="minorHAnsi" w:hAnsiTheme="minorHAnsi"/>
          <w:sz w:val="20"/>
          <w:szCs w:val="20"/>
        </w:rPr>
        <w:t xml:space="preserve"> dodatków </w:t>
      </w:r>
      <w:r w:rsidR="0074652C" w:rsidRPr="00A86D4E">
        <w:rPr>
          <w:rFonts w:asciiTheme="minorHAnsi" w:hAnsiTheme="minorHAnsi"/>
          <w:sz w:val="20"/>
          <w:szCs w:val="20"/>
        </w:rPr>
        <w:t>wymaganych przepisami BHP oraz</w:t>
      </w:r>
      <w:r w:rsidRPr="00A86D4E">
        <w:rPr>
          <w:rFonts w:asciiTheme="minorHAnsi" w:hAnsiTheme="minorHAnsi"/>
          <w:sz w:val="20"/>
          <w:szCs w:val="20"/>
        </w:rPr>
        <w:t xml:space="preserve"> środków higi</w:t>
      </w:r>
      <w:r w:rsidR="0074652C" w:rsidRPr="00A86D4E">
        <w:rPr>
          <w:rFonts w:asciiTheme="minorHAnsi" w:hAnsiTheme="minorHAnsi"/>
          <w:sz w:val="20"/>
          <w:szCs w:val="20"/>
        </w:rPr>
        <w:t xml:space="preserve">eny osobistej, w tym ręczników, </w:t>
      </w:r>
      <w:r w:rsidRPr="00A86D4E">
        <w:rPr>
          <w:rFonts w:asciiTheme="minorHAnsi" w:hAnsiTheme="minorHAnsi"/>
          <w:sz w:val="20"/>
          <w:szCs w:val="20"/>
        </w:rPr>
        <w:t>kody CPV:</w:t>
      </w:r>
    </w:p>
    <w:p w14:paraId="370972CA" w14:textId="77777777" w:rsidR="00A86D4E" w:rsidRDefault="00A86D4E" w:rsidP="00A86D4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86D4E">
        <w:rPr>
          <w:rFonts w:asciiTheme="minorHAnsi" w:hAnsiTheme="minorHAnsi"/>
          <w:sz w:val="20"/>
          <w:szCs w:val="20"/>
        </w:rPr>
        <w:t>35113400-3</w:t>
      </w:r>
      <w:r>
        <w:rPr>
          <w:rFonts w:asciiTheme="minorHAnsi" w:hAnsiTheme="minorHAnsi"/>
          <w:sz w:val="20"/>
          <w:szCs w:val="20"/>
        </w:rPr>
        <w:t xml:space="preserve"> (odzież ochronna i zabezpieczająca)</w:t>
      </w:r>
      <w:r w:rsidR="002656B3">
        <w:rPr>
          <w:rFonts w:asciiTheme="minorHAnsi" w:hAnsiTheme="minorHAnsi"/>
          <w:sz w:val="20"/>
          <w:szCs w:val="20"/>
        </w:rPr>
        <w:t>,</w:t>
      </w:r>
    </w:p>
    <w:p w14:paraId="00857C57" w14:textId="77777777" w:rsidR="00A86D4E" w:rsidRPr="00A86D4E" w:rsidRDefault="00A86D4E" w:rsidP="00A86D4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16C5A">
        <w:rPr>
          <w:rFonts w:asciiTheme="minorHAnsi" w:hAnsiTheme="minorHAnsi"/>
          <w:sz w:val="20"/>
          <w:szCs w:val="20"/>
        </w:rPr>
        <w:t>18130000-9 (specjalna odzież robocza)</w:t>
      </w:r>
      <w:r w:rsidR="002656B3">
        <w:rPr>
          <w:rFonts w:asciiTheme="minorHAnsi" w:hAnsiTheme="minorHAnsi"/>
          <w:sz w:val="20"/>
          <w:szCs w:val="20"/>
        </w:rPr>
        <w:t>,</w:t>
      </w:r>
    </w:p>
    <w:p w14:paraId="1BFFB7A0" w14:textId="77777777" w:rsidR="00A86D4E" w:rsidRPr="00416C5A" w:rsidRDefault="00A86D4E" w:rsidP="00A86D4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16C5A">
        <w:rPr>
          <w:rFonts w:asciiTheme="minorHAnsi" w:hAnsiTheme="minorHAnsi"/>
          <w:sz w:val="20"/>
          <w:szCs w:val="20"/>
        </w:rPr>
        <w:t>18100000-9 (odzież, obuwie, artykuły bagażowe i dodatki)</w:t>
      </w:r>
      <w:r w:rsidR="002656B3">
        <w:rPr>
          <w:rFonts w:asciiTheme="minorHAnsi" w:hAnsiTheme="minorHAnsi"/>
          <w:sz w:val="20"/>
          <w:szCs w:val="20"/>
        </w:rPr>
        <w:t>,</w:t>
      </w:r>
    </w:p>
    <w:p w14:paraId="3C343A6F" w14:textId="77777777" w:rsidR="00A86D4E" w:rsidRPr="00416C5A" w:rsidRDefault="00A86D4E" w:rsidP="00A86D4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16C5A">
        <w:rPr>
          <w:rFonts w:asciiTheme="minorHAnsi" w:hAnsiTheme="minorHAnsi"/>
          <w:sz w:val="20"/>
          <w:szCs w:val="20"/>
        </w:rPr>
        <w:t>39514100-9 (ręczniki)</w:t>
      </w:r>
      <w:r w:rsidR="002656B3">
        <w:rPr>
          <w:rFonts w:asciiTheme="minorHAnsi" w:hAnsiTheme="minorHAnsi"/>
          <w:sz w:val="20"/>
          <w:szCs w:val="20"/>
        </w:rPr>
        <w:t>,</w:t>
      </w:r>
      <w:r w:rsidRPr="00416C5A">
        <w:rPr>
          <w:rFonts w:asciiTheme="minorHAnsi" w:hAnsiTheme="minorHAnsi"/>
          <w:sz w:val="20"/>
          <w:szCs w:val="20"/>
        </w:rPr>
        <w:t xml:space="preserve"> </w:t>
      </w:r>
    </w:p>
    <w:p w14:paraId="3AB29A57" w14:textId="77777777" w:rsidR="00A86D4E" w:rsidRPr="00416C5A" w:rsidRDefault="00A86D4E" w:rsidP="00A86D4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16C5A">
        <w:rPr>
          <w:rFonts w:asciiTheme="minorHAnsi" w:hAnsiTheme="minorHAnsi"/>
          <w:sz w:val="20"/>
          <w:szCs w:val="20"/>
        </w:rPr>
        <w:t>39830000-9 (środki czyszczące)</w:t>
      </w:r>
      <w:r w:rsidR="002656B3">
        <w:rPr>
          <w:rFonts w:asciiTheme="minorHAnsi" w:hAnsiTheme="minorHAnsi"/>
          <w:sz w:val="20"/>
          <w:szCs w:val="20"/>
        </w:rPr>
        <w:t>,</w:t>
      </w:r>
    </w:p>
    <w:p w14:paraId="70D7CDE0" w14:textId="77777777" w:rsidR="00A86D4E" w:rsidRDefault="00A86D4E" w:rsidP="00A86D4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16C5A">
        <w:rPr>
          <w:rFonts w:asciiTheme="minorHAnsi" w:hAnsiTheme="minorHAnsi"/>
          <w:sz w:val="20"/>
          <w:szCs w:val="20"/>
        </w:rPr>
        <w:t>33711900-6 (mydło)</w:t>
      </w:r>
      <w:r w:rsidR="002656B3">
        <w:rPr>
          <w:rFonts w:asciiTheme="minorHAnsi" w:hAnsiTheme="minorHAnsi"/>
          <w:sz w:val="20"/>
          <w:szCs w:val="20"/>
        </w:rPr>
        <w:t>,</w:t>
      </w:r>
    </w:p>
    <w:p w14:paraId="2201F526" w14:textId="77777777" w:rsidR="00A86D4E" w:rsidRDefault="00A86D4E" w:rsidP="00A86D4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86D4E">
        <w:rPr>
          <w:rFonts w:asciiTheme="minorHAnsi" w:hAnsiTheme="minorHAnsi"/>
          <w:sz w:val="20"/>
          <w:szCs w:val="20"/>
        </w:rPr>
        <w:t>33763000-6</w:t>
      </w:r>
      <w:r>
        <w:rPr>
          <w:rFonts w:asciiTheme="minorHAnsi" w:hAnsiTheme="minorHAnsi"/>
          <w:sz w:val="20"/>
          <w:szCs w:val="20"/>
        </w:rPr>
        <w:t xml:space="preserve"> (ręczniki papierowe do rąk)</w:t>
      </w:r>
      <w:r w:rsidR="002656B3">
        <w:rPr>
          <w:rFonts w:asciiTheme="minorHAnsi" w:hAnsiTheme="minorHAnsi"/>
          <w:sz w:val="20"/>
          <w:szCs w:val="20"/>
        </w:rPr>
        <w:t>,</w:t>
      </w:r>
    </w:p>
    <w:p w14:paraId="40268680" w14:textId="77777777" w:rsidR="00A86D4E" w:rsidRPr="00A86D4E" w:rsidRDefault="00A86D4E" w:rsidP="00A86D4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86D4E">
        <w:rPr>
          <w:rFonts w:asciiTheme="minorHAnsi" w:hAnsiTheme="minorHAnsi"/>
          <w:sz w:val="20"/>
          <w:szCs w:val="20"/>
        </w:rPr>
        <w:t>44425100-6</w:t>
      </w:r>
      <w:r>
        <w:rPr>
          <w:rFonts w:asciiTheme="minorHAnsi" w:hAnsiTheme="minorHAnsi"/>
          <w:sz w:val="20"/>
          <w:szCs w:val="20"/>
        </w:rPr>
        <w:t xml:space="preserve"> (pierścienie elastyczne)</w:t>
      </w:r>
      <w:r w:rsidR="002656B3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2102B238" w14:textId="77777777" w:rsidR="000606BA" w:rsidRPr="00416C5A" w:rsidRDefault="000606BA" w:rsidP="000606BA">
      <w:pPr>
        <w:jc w:val="both"/>
        <w:rPr>
          <w:rFonts w:asciiTheme="minorHAnsi" w:hAnsiTheme="minorHAnsi" w:cs="Calibri"/>
          <w:sz w:val="20"/>
          <w:szCs w:val="20"/>
        </w:rPr>
      </w:pPr>
    </w:p>
    <w:p w14:paraId="7F7BE063" w14:textId="77777777" w:rsidR="009E2EDD" w:rsidRDefault="002656B3" w:rsidP="009E2EDD">
      <w:pPr>
        <w:jc w:val="both"/>
        <w:rPr>
          <w:rFonts w:asciiTheme="minorHAnsi" w:hAnsiTheme="minorHAnsi"/>
          <w:sz w:val="20"/>
          <w:szCs w:val="20"/>
        </w:rPr>
      </w:pPr>
      <w:r w:rsidRPr="002656B3">
        <w:rPr>
          <w:rFonts w:asciiTheme="minorHAnsi" w:hAnsiTheme="minorHAnsi"/>
          <w:sz w:val="20"/>
          <w:szCs w:val="20"/>
        </w:rPr>
        <w:t xml:space="preserve">Przedmiotem zamówienia jest wybór dostawcy materiałów zużywalnych, odzieży </w:t>
      </w:r>
      <w:r w:rsidR="0045417B">
        <w:rPr>
          <w:rFonts w:asciiTheme="minorHAnsi" w:hAnsiTheme="minorHAnsi"/>
          <w:sz w:val="20"/>
          <w:szCs w:val="20"/>
        </w:rPr>
        <w:t>gastronomicznej</w:t>
      </w:r>
      <w:r w:rsidR="0045417B" w:rsidRPr="002656B3">
        <w:rPr>
          <w:rFonts w:asciiTheme="minorHAnsi" w:hAnsiTheme="minorHAnsi"/>
          <w:sz w:val="20"/>
          <w:szCs w:val="20"/>
        </w:rPr>
        <w:t xml:space="preserve"> </w:t>
      </w:r>
      <w:r w:rsidR="0045417B">
        <w:rPr>
          <w:rFonts w:asciiTheme="minorHAnsi" w:hAnsiTheme="minorHAnsi"/>
          <w:sz w:val="20"/>
          <w:szCs w:val="20"/>
        </w:rPr>
        <w:t xml:space="preserve">i </w:t>
      </w:r>
      <w:r w:rsidRPr="002656B3">
        <w:rPr>
          <w:rFonts w:asciiTheme="minorHAnsi" w:hAnsiTheme="minorHAnsi"/>
          <w:sz w:val="20"/>
          <w:szCs w:val="20"/>
        </w:rPr>
        <w:t>roboczej</w:t>
      </w:r>
      <w:r w:rsidR="009E2EDD">
        <w:rPr>
          <w:rFonts w:asciiTheme="minorHAnsi" w:hAnsiTheme="minorHAnsi"/>
          <w:sz w:val="20"/>
          <w:szCs w:val="20"/>
        </w:rPr>
        <w:t xml:space="preserve">, środków ochrony </w:t>
      </w:r>
      <w:r w:rsidRPr="002656B3">
        <w:rPr>
          <w:rFonts w:asciiTheme="minorHAnsi" w:hAnsiTheme="minorHAnsi"/>
          <w:sz w:val="20"/>
          <w:szCs w:val="20"/>
        </w:rPr>
        <w:t>indywidualnej i higieny osobistej niezbędnych</w:t>
      </w:r>
      <w:r w:rsidR="00673046">
        <w:rPr>
          <w:rFonts w:asciiTheme="minorHAnsi" w:hAnsiTheme="minorHAnsi"/>
          <w:sz w:val="20"/>
          <w:szCs w:val="20"/>
        </w:rPr>
        <w:t xml:space="preserve"> do organizacji staży i praktyk zawodowych dla 70 uczniów szkół </w:t>
      </w:r>
      <w:r w:rsidRPr="002656B3">
        <w:rPr>
          <w:rFonts w:asciiTheme="minorHAnsi" w:hAnsiTheme="minorHAnsi"/>
          <w:sz w:val="20"/>
          <w:szCs w:val="20"/>
        </w:rPr>
        <w:t>zawodowych, odb</w:t>
      </w:r>
      <w:r w:rsidR="009E2EDD">
        <w:rPr>
          <w:rFonts w:asciiTheme="minorHAnsi" w:hAnsiTheme="minorHAnsi"/>
          <w:sz w:val="20"/>
          <w:szCs w:val="20"/>
        </w:rPr>
        <w:t>ywających staże</w:t>
      </w:r>
      <w:r w:rsidR="00673046">
        <w:rPr>
          <w:rFonts w:asciiTheme="minorHAnsi" w:hAnsiTheme="minorHAnsi"/>
          <w:sz w:val="20"/>
          <w:szCs w:val="20"/>
        </w:rPr>
        <w:t xml:space="preserve"> i praktyki</w:t>
      </w:r>
      <w:r w:rsidR="009E2EDD">
        <w:rPr>
          <w:rFonts w:asciiTheme="minorHAnsi" w:hAnsiTheme="minorHAnsi"/>
          <w:sz w:val="20"/>
          <w:szCs w:val="20"/>
        </w:rPr>
        <w:t xml:space="preserve"> u pracodawców </w:t>
      </w:r>
      <w:r w:rsidRPr="002656B3">
        <w:rPr>
          <w:rFonts w:asciiTheme="minorHAnsi" w:hAnsiTheme="minorHAnsi"/>
          <w:sz w:val="20"/>
          <w:szCs w:val="20"/>
        </w:rPr>
        <w:t>zlokalizowanych na terenie powiatu radziejowskiego, włocławskiego i inowrocławskiego w ramach projektu „Mój</w:t>
      </w:r>
      <w:r w:rsidR="009E2EDD">
        <w:rPr>
          <w:rFonts w:asciiTheme="minorHAnsi" w:hAnsiTheme="minorHAnsi"/>
          <w:sz w:val="20"/>
          <w:szCs w:val="20"/>
        </w:rPr>
        <w:t xml:space="preserve"> </w:t>
      </w:r>
      <w:r w:rsidRPr="002656B3">
        <w:rPr>
          <w:rFonts w:asciiTheme="minorHAnsi" w:hAnsiTheme="minorHAnsi"/>
          <w:sz w:val="20"/>
          <w:szCs w:val="20"/>
        </w:rPr>
        <w:t>start w przyszłość”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4E5C3232" w14:textId="77777777" w:rsidR="009328B5" w:rsidRDefault="009E2EDD" w:rsidP="009E2EDD">
      <w:pPr>
        <w:jc w:val="both"/>
        <w:rPr>
          <w:rFonts w:asciiTheme="minorHAnsi" w:hAnsiTheme="minorHAnsi"/>
          <w:sz w:val="20"/>
          <w:szCs w:val="20"/>
        </w:rPr>
      </w:pPr>
      <w:r w:rsidRPr="002656B3">
        <w:rPr>
          <w:rFonts w:asciiTheme="minorHAnsi" w:hAnsiTheme="minorHAnsi"/>
          <w:sz w:val="20"/>
          <w:szCs w:val="20"/>
        </w:rPr>
        <w:t xml:space="preserve">W ramach </w:t>
      </w:r>
      <w:r w:rsidR="0045417B">
        <w:rPr>
          <w:rFonts w:asciiTheme="minorHAnsi" w:hAnsiTheme="minorHAnsi"/>
          <w:sz w:val="20"/>
          <w:szCs w:val="20"/>
        </w:rPr>
        <w:t>zamówienia przewiduje się zakup</w:t>
      </w:r>
      <w:r>
        <w:rPr>
          <w:rFonts w:asciiTheme="minorHAnsi" w:hAnsiTheme="minorHAnsi"/>
          <w:sz w:val="20"/>
          <w:szCs w:val="20"/>
        </w:rPr>
        <w:t xml:space="preserve"> </w:t>
      </w:r>
      <w:r w:rsidR="009328B5">
        <w:rPr>
          <w:rFonts w:asciiTheme="minorHAnsi" w:hAnsiTheme="minorHAnsi"/>
          <w:sz w:val="20"/>
          <w:szCs w:val="20"/>
        </w:rPr>
        <w:t xml:space="preserve">w latach 2016 i 2017 </w:t>
      </w:r>
      <w:r w:rsidRPr="002656B3">
        <w:rPr>
          <w:rFonts w:asciiTheme="minorHAnsi" w:hAnsiTheme="minorHAnsi"/>
          <w:sz w:val="20"/>
          <w:szCs w:val="20"/>
        </w:rPr>
        <w:t xml:space="preserve">materiałów zużywalnych, odzieży </w:t>
      </w:r>
      <w:r>
        <w:rPr>
          <w:rFonts w:asciiTheme="minorHAnsi" w:hAnsiTheme="minorHAnsi"/>
          <w:sz w:val="20"/>
          <w:szCs w:val="20"/>
        </w:rPr>
        <w:t>gastronomicznej i </w:t>
      </w:r>
      <w:r w:rsidRPr="002656B3">
        <w:rPr>
          <w:rFonts w:asciiTheme="minorHAnsi" w:hAnsiTheme="minorHAnsi"/>
          <w:sz w:val="20"/>
          <w:szCs w:val="20"/>
        </w:rPr>
        <w:t>roboczej, środków ochro</w:t>
      </w:r>
      <w:r>
        <w:rPr>
          <w:rFonts w:asciiTheme="minorHAnsi" w:hAnsiTheme="minorHAnsi"/>
          <w:sz w:val="20"/>
          <w:szCs w:val="20"/>
        </w:rPr>
        <w:t xml:space="preserve">ny </w:t>
      </w:r>
      <w:r w:rsidRPr="002656B3">
        <w:rPr>
          <w:rFonts w:asciiTheme="minorHAnsi" w:hAnsiTheme="minorHAnsi"/>
          <w:sz w:val="20"/>
          <w:szCs w:val="20"/>
        </w:rPr>
        <w:t>indywidualnej i higieny osobistej wykorzystywanych na potrzeby organizacji staż</w:t>
      </w:r>
      <w:r>
        <w:rPr>
          <w:rFonts w:asciiTheme="minorHAnsi" w:hAnsiTheme="minorHAnsi"/>
          <w:sz w:val="20"/>
          <w:szCs w:val="20"/>
        </w:rPr>
        <w:t>y</w:t>
      </w:r>
      <w:r w:rsidR="0045417B">
        <w:rPr>
          <w:rFonts w:asciiTheme="minorHAnsi" w:hAnsiTheme="minorHAnsi"/>
          <w:sz w:val="20"/>
          <w:szCs w:val="20"/>
        </w:rPr>
        <w:t xml:space="preserve"> </w:t>
      </w:r>
      <w:r w:rsidR="000218D7">
        <w:rPr>
          <w:rFonts w:asciiTheme="minorHAnsi" w:hAnsiTheme="minorHAnsi"/>
          <w:sz w:val="20"/>
          <w:szCs w:val="20"/>
        </w:rPr>
        <w:t xml:space="preserve">i praktyk dla </w:t>
      </w:r>
      <w:r w:rsidR="0045417B">
        <w:rPr>
          <w:rFonts w:asciiTheme="minorHAnsi" w:hAnsiTheme="minorHAnsi"/>
          <w:sz w:val="20"/>
          <w:szCs w:val="20"/>
        </w:rPr>
        <w:t xml:space="preserve">70 uczniów </w:t>
      </w:r>
      <w:r w:rsidR="000218D7">
        <w:rPr>
          <w:rFonts w:asciiTheme="minorHAnsi" w:hAnsiTheme="minorHAnsi"/>
          <w:sz w:val="20"/>
          <w:szCs w:val="20"/>
        </w:rPr>
        <w:t xml:space="preserve">m.in. </w:t>
      </w:r>
      <w:r w:rsidR="0045417B">
        <w:rPr>
          <w:rFonts w:asciiTheme="minorHAnsi" w:hAnsiTheme="minorHAnsi"/>
          <w:sz w:val="20"/>
          <w:szCs w:val="20"/>
        </w:rPr>
        <w:t>w zawodach</w:t>
      </w:r>
      <w:r w:rsidR="000218D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technik rolnik, technik mechanik, technik budowlaniec, technik hotelarstwa, technik żywienia i usług gastronomicznych, technik logistyk, </w:t>
      </w:r>
      <w:r w:rsidR="000218D7">
        <w:rPr>
          <w:rFonts w:asciiTheme="minorHAnsi" w:hAnsiTheme="minorHAnsi"/>
          <w:sz w:val="20"/>
          <w:szCs w:val="20"/>
        </w:rPr>
        <w:t xml:space="preserve">technik informatyk, kucharz, kelner zgodnie ze </w:t>
      </w:r>
      <w:r>
        <w:rPr>
          <w:rFonts w:asciiTheme="minorHAnsi" w:hAnsiTheme="minorHAnsi"/>
          <w:sz w:val="20"/>
          <w:szCs w:val="20"/>
        </w:rPr>
        <w:t>specyfikacją</w:t>
      </w:r>
      <w:r w:rsidR="000218D7">
        <w:rPr>
          <w:rFonts w:asciiTheme="minorHAnsi" w:hAnsiTheme="minorHAnsi"/>
          <w:sz w:val="20"/>
          <w:szCs w:val="20"/>
        </w:rPr>
        <w:t xml:space="preserve"> przedstawioną w Tabeli nr 1</w:t>
      </w:r>
      <w:r>
        <w:rPr>
          <w:rFonts w:asciiTheme="minorHAnsi" w:hAnsiTheme="minorHAnsi"/>
          <w:sz w:val="20"/>
          <w:szCs w:val="20"/>
        </w:rPr>
        <w:t xml:space="preserve">. Dostawca składając ofertę dokonuje wyceny </w:t>
      </w:r>
      <w:r w:rsidR="00673046">
        <w:rPr>
          <w:rFonts w:asciiTheme="minorHAnsi" w:hAnsiTheme="minorHAnsi"/>
          <w:sz w:val="20"/>
          <w:szCs w:val="20"/>
        </w:rPr>
        <w:t>elementów zestawu i </w:t>
      </w:r>
      <w:r>
        <w:rPr>
          <w:rFonts w:asciiTheme="minorHAnsi" w:hAnsiTheme="minorHAnsi"/>
          <w:sz w:val="20"/>
          <w:szCs w:val="20"/>
        </w:rPr>
        <w:t>podaje łączną cenę brutto</w:t>
      </w:r>
      <w:r w:rsidR="0045417B">
        <w:rPr>
          <w:rFonts w:asciiTheme="minorHAnsi" w:hAnsiTheme="minorHAnsi"/>
          <w:sz w:val="20"/>
          <w:szCs w:val="20"/>
        </w:rPr>
        <w:t xml:space="preserve"> zamówienia.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1FE884C" w14:textId="77777777" w:rsidR="009E2EDD" w:rsidRPr="009328B5" w:rsidRDefault="009E2EDD" w:rsidP="009E2ED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Zamawiający </w:t>
      </w:r>
      <w:r w:rsidR="009328B5">
        <w:rPr>
          <w:rFonts w:asciiTheme="minorHAnsi" w:hAnsiTheme="minorHAnsi"/>
          <w:sz w:val="20"/>
          <w:szCs w:val="20"/>
        </w:rPr>
        <w:t xml:space="preserve">bezpośrednio </w:t>
      </w:r>
      <w:r>
        <w:rPr>
          <w:rFonts w:asciiTheme="minorHAnsi" w:hAnsiTheme="minorHAnsi"/>
          <w:sz w:val="20"/>
          <w:szCs w:val="20"/>
        </w:rPr>
        <w:t xml:space="preserve">po rozstrzygnięciu </w:t>
      </w:r>
      <w:r w:rsidR="009328B5">
        <w:rPr>
          <w:rFonts w:asciiTheme="minorHAnsi" w:hAnsiTheme="minorHAnsi"/>
          <w:sz w:val="20"/>
          <w:szCs w:val="20"/>
        </w:rPr>
        <w:t xml:space="preserve">niniejszego </w:t>
      </w:r>
      <w:r>
        <w:rPr>
          <w:rFonts w:asciiTheme="minorHAnsi" w:hAnsiTheme="minorHAnsi"/>
          <w:sz w:val="20"/>
          <w:szCs w:val="20"/>
        </w:rPr>
        <w:t xml:space="preserve">zapytania ofertowego dokona </w:t>
      </w:r>
      <w:r w:rsidR="000218D7">
        <w:rPr>
          <w:rFonts w:asciiTheme="minorHAnsi" w:hAnsiTheme="minorHAnsi"/>
          <w:sz w:val="20"/>
          <w:szCs w:val="20"/>
        </w:rPr>
        <w:t xml:space="preserve">pierwszego </w:t>
      </w:r>
      <w:r>
        <w:rPr>
          <w:rFonts w:asciiTheme="minorHAnsi" w:hAnsiTheme="minorHAnsi"/>
          <w:sz w:val="20"/>
          <w:szCs w:val="20"/>
        </w:rPr>
        <w:t xml:space="preserve">zamówienia </w:t>
      </w:r>
      <w:r w:rsidR="00673046">
        <w:rPr>
          <w:rFonts w:asciiTheme="minorHAnsi" w:hAnsiTheme="minorHAnsi"/>
          <w:sz w:val="20"/>
          <w:szCs w:val="20"/>
        </w:rPr>
        <w:t xml:space="preserve">dla 25 uczniów </w:t>
      </w:r>
      <w:r w:rsidR="000218D7">
        <w:rPr>
          <w:rFonts w:asciiTheme="minorHAnsi" w:hAnsiTheme="minorHAnsi"/>
          <w:sz w:val="20"/>
          <w:szCs w:val="20"/>
        </w:rPr>
        <w:t>według ilości wskazanych w Tabeli nr 2. Kolejne zamówienia będą składane przez Zamawiającego na zasadach opisanych poniżej.</w:t>
      </w:r>
    </w:p>
    <w:p w14:paraId="5CBFA72C" w14:textId="77777777" w:rsidR="002656B3" w:rsidRPr="009328B5" w:rsidRDefault="002656B3" w:rsidP="000606BA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3F7D1B7A" w14:textId="77777777" w:rsidR="000606BA" w:rsidRDefault="00135330" w:rsidP="000606BA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416C5A">
        <w:rPr>
          <w:rFonts w:asciiTheme="minorHAnsi" w:hAnsiTheme="minorHAnsi" w:cs="Calibri"/>
          <w:b/>
          <w:sz w:val="20"/>
          <w:szCs w:val="20"/>
        </w:rPr>
        <w:t xml:space="preserve">Zamawiający </w:t>
      </w:r>
      <w:r w:rsidR="00E200D3">
        <w:rPr>
          <w:rFonts w:asciiTheme="minorHAnsi" w:hAnsiTheme="minorHAnsi" w:cs="Calibri"/>
          <w:b/>
          <w:sz w:val="20"/>
          <w:szCs w:val="20"/>
        </w:rPr>
        <w:t>nie dopuszcza</w:t>
      </w:r>
      <w:r w:rsidR="00A86D4E">
        <w:rPr>
          <w:rFonts w:asciiTheme="minorHAnsi" w:hAnsiTheme="minorHAnsi" w:cs="Calibri"/>
          <w:b/>
          <w:sz w:val="20"/>
          <w:szCs w:val="20"/>
        </w:rPr>
        <w:t xml:space="preserve"> możliwości składania ofert częściowych</w:t>
      </w:r>
      <w:r w:rsidR="000E35C7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3D93DEA7" w14:textId="77777777" w:rsidR="0045417B" w:rsidRDefault="0045417B" w:rsidP="000606BA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14:paraId="6CD18382" w14:textId="77777777" w:rsidR="000218D7" w:rsidRDefault="000218D7" w:rsidP="000606BA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Tabela nr 1 </w:t>
      </w:r>
    </w:p>
    <w:p w14:paraId="3CAF0012" w14:textId="77777777" w:rsidR="0045417B" w:rsidRDefault="0045417B" w:rsidP="000606BA">
      <w:pPr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SPECYFIKACJA </w:t>
      </w:r>
      <w:r w:rsidR="00554223">
        <w:rPr>
          <w:rFonts w:asciiTheme="minorHAnsi" w:hAnsiTheme="minorHAnsi" w:cs="Calibri"/>
          <w:b/>
          <w:sz w:val="20"/>
          <w:szCs w:val="20"/>
        </w:rPr>
        <w:t>ZAMÓWIENIA</w:t>
      </w:r>
      <w:r w:rsidR="009328B5">
        <w:rPr>
          <w:rFonts w:asciiTheme="minorHAnsi" w:hAnsiTheme="minorHAnsi" w:cs="Calibri"/>
          <w:b/>
          <w:sz w:val="20"/>
          <w:szCs w:val="20"/>
        </w:rPr>
        <w:t xml:space="preserve"> NA LATA 2016-2017 DLA 70 UCZESTNIKÓW PROJEKTU</w:t>
      </w:r>
      <w:r>
        <w:rPr>
          <w:rFonts w:asciiTheme="minorHAnsi" w:hAnsiTheme="minorHAnsi" w:cs="Calibri"/>
          <w:b/>
          <w:sz w:val="20"/>
          <w:szCs w:val="20"/>
        </w:rPr>
        <w:t xml:space="preserve">: </w:t>
      </w:r>
    </w:p>
    <w:p w14:paraId="20A29778" w14:textId="77777777" w:rsidR="00A52A78" w:rsidRPr="00416C5A" w:rsidRDefault="00A52A78" w:rsidP="000606BA">
      <w:pPr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87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827"/>
        <w:gridCol w:w="884"/>
        <w:gridCol w:w="959"/>
      </w:tblGrid>
      <w:tr w:rsidR="00554223" w:rsidRPr="00E409E0" w14:paraId="3D24BF82" w14:textId="77777777" w:rsidTr="000A4DC8">
        <w:trPr>
          <w:trHeight w:val="556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99A3C6" w14:textId="77777777" w:rsidR="00554223" w:rsidRPr="00A52A78" w:rsidRDefault="00554223" w:rsidP="00A52A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</w:pPr>
            <w:r w:rsidRPr="00A52A78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C99DA" w14:textId="77777777" w:rsidR="00554223" w:rsidRPr="00A52A78" w:rsidRDefault="00554223" w:rsidP="00A52A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</w:pPr>
            <w:r w:rsidRPr="00A52A78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  <w:t>Nazwa materiału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171F82" w14:textId="77777777" w:rsidR="00554223" w:rsidRPr="00A52A78" w:rsidRDefault="00554223" w:rsidP="00A52A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</w:pPr>
            <w:r w:rsidRPr="00A52A78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  <w:t>Parametry techniczne</w:t>
            </w:r>
          </w:p>
        </w:tc>
        <w:tc>
          <w:tcPr>
            <w:tcW w:w="88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5207380" w14:textId="77777777" w:rsidR="00554223" w:rsidRDefault="00D23606" w:rsidP="00A52A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  <w:t>J</w:t>
            </w:r>
            <w:r w:rsidR="00554223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  <w:t>ed</w:t>
            </w:r>
            <w:r w:rsidR="009328B5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  <w:t>n</w:t>
            </w:r>
            <w:r w:rsidR="00554223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  <w:t>.</w:t>
            </w:r>
          </w:p>
          <w:p w14:paraId="58FBD4F5" w14:textId="77777777" w:rsidR="00554223" w:rsidRPr="00A52A78" w:rsidRDefault="00554223" w:rsidP="00A52A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  <w:t>miary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025A494" w14:textId="77777777" w:rsidR="00554223" w:rsidRDefault="00554223" w:rsidP="00A52A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  <w:t>Liczba</w:t>
            </w:r>
          </w:p>
          <w:p w14:paraId="4F2798FB" w14:textId="666D5F2B" w:rsidR="00554223" w:rsidRPr="00A52A78" w:rsidRDefault="009328B5" w:rsidP="00A52A7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  <w:t>jedn</w:t>
            </w:r>
            <w:r w:rsidR="00554223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  <w:lang w:eastAsia="pl-PL"/>
              </w:rPr>
              <w:t>.</w:t>
            </w:r>
          </w:p>
        </w:tc>
      </w:tr>
      <w:tr w:rsidR="00554223" w:rsidRPr="00E409E0" w14:paraId="6E9021F6" w14:textId="77777777" w:rsidTr="000A4DC8">
        <w:trPr>
          <w:trHeight w:val="315"/>
        </w:trPr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D3AE66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66687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Apaszka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84354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Czerwona, materiał min. 50% poliester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B1C6" w14:textId="77777777" w:rsidR="00554223" w:rsidRPr="002F7138" w:rsidRDefault="00554223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CCFE4FB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54223" w:rsidRPr="00E409E0" w14:paraId="0BD395EE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73BDB9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236A7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Bluzka damska gastronomiczno-hotelowa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77358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Biała, Koszulowa z kołnierzykiem na stójce. Zapinana na guziki.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W talii i biuście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modelujące zaszewki. Materiał: min. 50% bawełna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0C62C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CF393C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554223" w:rsidRPr="00E409E0" w14:paraId="487F2730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2B8ADA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A9A4C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Buty antypoślizgowe dla kucharza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E2BEC" w14:textId="2E09DAE6" w:rsidR="00554223" w:rsidRPr="002F7138" w:rsidRDefault="006B1C6D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6B1C6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Sk</w:t>
            </w:r>
            <w:r w:rsidR="00554223" w:rsidRPr="006B1C6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órzan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e, sandały z pełnymi palcami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80687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F4462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54223" w:rsidRPr="00E409E0" w14:paraId="4ECDEA68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0F3022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65E12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Buty robocze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3AA96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Pełne, z płytką ochronna na palce, skórzane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125C" w14:textId="5D8F90A5" w:rsidR="00554223" w:rsidRPr="002F7138" w:rsidRDefault="009328B5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ara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713367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554223" w:rsidRPr="00E409E0" w14:paraId="2CB5F499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A67883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6A268A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Buty robocze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533A7" w14:textId="0584B6EB" w:rsidR="00554223" w:rsidRPr="002F7138" w:rsidRDefault="006B1C6D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M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ęskie, buty robocze sznurowane, pełne, skórzane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7E5D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1B7073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54223" w:rsidRPr="00E409E0" w14:paraId="51D8DB55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755F22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F751E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Czapka z daszkiem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CCA99" w14:textId="30AEAC58" w:rsidR="00554223" w:rsidRPr="002F7138" w:rsidRDefault="006B1C6D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zapka z daszkiem z regulacją rozmiaru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55374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DF7D5C" w14:textId="77777777" w:rsidR="00554223" w:rsidRPr="002F7138" w:rsidRDefault="00B61685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554223" w:rsidRPr="00E409E0" w14:paraId="564EFE39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632C77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D89E1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Czarny/grafitowy żakiet gastronomiczno-hotelowa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F3C80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Grafitowy, modelowany w tali z długim rękawem materiał: bawełna 100%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0EA72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FEF021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54223" w:rsidRPr="00E409E0" w14:paraId="6DE1E50A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7BC18D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BD06D4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Czepek kucharski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BCD3B" w14:textId="77777777" w:rsidR="00554223" w:rsidRPr="002F7138" w:rsidRDefault="00554223" w:rsidP="001A6E44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W kolorze białym z regulacją rozmiaru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1E95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4B2547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54223" w:rsidRPr="00E409E0" w14:paraId="6A5F64D0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1C9F15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0F9236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Fartuch kucharski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91A8E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Fartuch biały z certyfikatem HACCP, zapinany z tyłu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73A8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5DC51B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554223" w:rsidRPr="00E409E0" w14:paraId="1E7FE53D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AB6EC1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4D13C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Fartuch spawalniczy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BAC97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Skórzany z atestami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BC66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A080F3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54223" w:rsidRPr="00E409E0" w14:paraId="0B7B5619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8A0B7C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761F8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Gumowce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663B2" w14:textId="1AC58AEA" w:rsidR="00554223" w:rsidRPr="002F7138" w:rsidRDefault="006B1C6D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uty gumowe maksymalnie do kolan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A67D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3EE8F1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554223" w:rsidRPr="00E409E0" w14:paraId="3AE0E7E3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A2A9D1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97B43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Kask ochronny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A85FE" w14:textId="501E6A24" w:rsidR="00554223" w:rsidRPr="002F7138" w:rsidRDefault="006B1C6D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Z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systemem wentylacji, wąski daszek zapewnia pole widzenia, spełnia wymagania normy EN397,</w:t>
            </w:r>
            <w:r w:rsidR="00554223" w:rsidRPr="002F713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odporny na działanie niskiej temperatury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3424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04453C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54223" w:rsidRPr="00E409E0" w14:paraId="1AB08E7E" w14:textId="77777777" w:rsidTr="000A4DC8">
        <w:trPr>
          <w:trHeight w:val="129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2CC82E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868F3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Kombinezon roboczy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EFCC1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typu ogrodniczki oraz zapinana bluza z materiału odpornego na ścieranie z kieszeniami na narzędzia, z elementami odblaskowymi - 65% poliester, 35% bawełna - gramatura 270 g/m2, wytrzymałość i odporność na wytarcia, zwiększona odporność na smary, oleje i brud, wzmocnienia na kolanach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6716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366AEB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54223" w:rsidRPr="00E409E0" w14:paraId="3610FB39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573871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1CF129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Koszula flanelowa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C8EE2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100% bawełna - gramatura 120 g/m2 - zapinana na guziki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4E8A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EBE730" w14:textId="77777777" w:rsidR="00554223" w:rsidRPr="002F7138" w:rsidRDefault="00B61685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554223" w:rsidRPr="00E409E0" w14:paraId="7DD14F5F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828AEE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8A267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Koszula męska gastronomiczno-hotelowa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B305E" w14:textId="77777777" w:rsidR="00554223" w:rsidRPr="002F7138" w:rsidRDefault="00C45C78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Biała, k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oszulowa z kołnierzykiem. Materiał: min. 50% bawełna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7604" w14:textId="77777777" w:rsidR="00554223" w:rsidRPr="002F7138" w:rsidRDefault="001A6E44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8B588F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54223" w:rsidRPr="00E409E0" w14:paraId="64EE7D3E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DEDF3A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6ADAE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Krem ochronny do rąk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1BE7B" w14:textId="77777777" w:rsidR="00554223" w:rsidRPr="002F7138" w:rsidRDefault="00CC30F5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ojemność min 100 ml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5F75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3BDF34" w14:textId="77777777" w:rsidR="00554223" w:rsidRPr="002F7138" w:rsidRDefault="00B61685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54223" w:rsidRPr="00E409E0" w14:paraId="7C9AC1ED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47ABEF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BC5B1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Obuwie profilaktyczne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BF748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Obuwie profilaktyczne w kolorze białym, skórzane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7925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16612D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554223" w:rsidRPr="00E409E0" w14:paraId="1CE4C99C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0EA558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A11BC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Okrycie przeciwdeszczowe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B7414C" w14:textId="77777777" w:rsidR="00554223" w:rsidRPr="002F7138" w:rsidRDefault="00CC30F5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="003D1472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łaszcz,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chroniący przed przemoczeniem, zapinany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0DEF2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85B7B0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554223" w:rsidRPr="00E409E0" w14:paraId="78F8EA7C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172404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D65B9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453DA" w14:textId="77777777" w:rsidR="00554223" w:rsidRPr="002F7138" w:rsidRDefault="00CC30F5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W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ykonane z odpornego tworzywa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1D6BF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281D4E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4223" w:rsidRPr="00E409E0" w14:paraId="58882625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489D3F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539A6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Okulary ochronne przeciwodpryskowe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18540" w14:textId="77777777" w:rsidR="00554223" w:rsidRPr="002F7138" w:rsidRDefault="00CC30F5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Ż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ółte, wykonane z odpornego tworzywa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B85A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2A0ED7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554223" w:rsidRPr="00E409E0" w14:paraId="03A7DB61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2C43B0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DA682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Opaski zaciskowe plastikowe czarne 360x4,8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98E89" w14:textId="77777777" w:rsidR="00554223" w:rsidRPr="002F7138" w:rsidRDefault="00CC30F5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lastikowe czarne 360x4,8</w:t>
            </w:r>
            <w:r w:rsidR="003D1472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, 500 szt. w opakowaniu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DF849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EACC2F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4223" w:rsidRPr="00E409E0" w14:paraId="19F4F175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97C378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2CB61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Pasta BHP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11A95" w14:textId="77777777" w:rsidR="00554223" w:rsidRPr="002F7138" w:rsidRDefault="00EE756B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asta myjąca 500 g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5B7DF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7BB5A8" w14:textId="77777777" w:rsidR="00554223" w:rsidRPr="002F7138" w:rsidRDefault="00B61685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554223" w:rsidRPr="00E409E0" w14:paraId="770A4272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DFE00E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36F05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Płyn do naczyń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70F46" w14:textId="77777777" w:rsidR="00554223" w:rsidRPr="002F7138" w:rsidRDefault="00EE756B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ojemność do 500 ml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1BF09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4A5E24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54223" w:rsidRPr="00E409E0" w14:paraId="53E53AE2" w14:textId="77777777" w:rsidTr="000A4DC8">
        <w:trPr>
          <w:trHeight w:val="78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A41888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E02D5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Ręczniki papierowe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F6EAA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Ręczniki jednorazowy wykonany w 100% z celulozy, ,dwuwarstwowy , gofrowany miękki, kolor biały, długość rolki 270 m bieżących, średnica 25-26 mm, średnica tulei wewnętrznej min. 4 cm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5159A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AA5E01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554223" w:rsidRPr="00E409E0" w14:paraId="07A40DD4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10C6DF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A1986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Rękaw spawalniczy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21293" w14:textId="77777777" w:rsidR="00554223" w:rsidRPr="002F7138" w:rsidRDefault="00EE756B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kórzany lub kevlarowy z atestami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9CFF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26A567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54223" w:rsidRPr="00E409E0" w14:paraId="1B6B3D1A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B33457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BBB87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Rękawice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626A6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Termoizolacyjne długie do łokci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8AC4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296097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54223" w:rsidRPr="00E409E0" w14:paraId="270DA706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13C36B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CC9D2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Rękawice robocze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75122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Długość do nadgarstka z materiału odpornego na ścieranie, antyprzepięciowe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901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193B89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554223" w:rsidRPr="00E409E0" w14:paraId="10BA91C2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CD6A1E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CF20A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Rękawice robocze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E4E1C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Długość do nadgarstka z materiału odpornego na ścieranie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77844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AD985B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554223" w:rsidRPr="00E409E0" w14:paraId="47838A44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7689E1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464BD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Rękawice robocze "wampirki"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E984FE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F869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09C2D1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554223" w:rsidRPr="00E409E0" w14:paraId="7A71FFC6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5C3157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D99E5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Rękawice robocze licowe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59E04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BF4A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9670CB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554223" w:rsidRPr="00E409E0" w14:paraId="0624A413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6E3B94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05EED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Rękawice robocze ogrodowe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692D9" w14:textId="77777777" w:rsidR="00554223" w:rsidRPr="002F7138" w:rsidRDefault="00EE756B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D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o prac ogrodniczych, ochronne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7D20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891CD9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554223" w:rsidRPr="00E409E0" w14:paraId="0CF9B71C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B72E77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E6298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damskie gastronomiczno-hotelowe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99597B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damskie długie w kolorze czarnym, min. 50% bawełna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A8BB0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9DCE22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54223" w:rsidRPr="00E409E0" w14:paraId="51D941D0" w14:textId="77777777" w:rsidTr="000A4DC8">
        <w:trPr>
          <w:trHeight w:val="78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F26EF5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79947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kucharskie damskie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FFE54" w14:textId="77777777" w:rsidR="00554223" w:rsidRPr="002F7138" w:rsidRDefault="00EE756B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iałe, dwie kieszenie przednie i jedna tylna, zapinane na rozporek i guzik 100% bawełna, 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lastRenderedPageBreak/>
              <w:t>gramatura: ok. 210 g/m2 - materiał odpowiedni dla odzieży gastronomicznej.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A593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lastRenderedPageBreak/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D8AFB3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4223" w:rsidRPr="00E409E0" w14:paraId="446028F1" w14:textId="77777777" w:rsidTr="000A4DC8">
        <w:trPr>
          <w:trHeight w:val="78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BEB5F6" w14:textId="77777777" w:rsidR="00554223" w:rsidRPr="002F7138" w:rsidRDefault="00554223" w:rsidP="003A422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75956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kucharskie męskie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B1036" w14:textId="77777777" w:rsidR="00554223" w:rsidRPr="002F7138" w:rsidRDefault="00EE756B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iałe, dwie kieszenie przednie i jedna tylna, zapinane na rozporek i guzik 100% bawełna, gramatura: ok. 210 g/m2 - materiał odpowiedni dla odzieży gastronomicznej.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A489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A9E918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4223" w:rsidRPr="00E409E0" w14:paraId="2872A90C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0F7C9E" w14:textId="77777777" w:rsidR="00554223" w:rsidRPr="002F7138" w:rsidRDefault="00554223" w:rsidP="008B25B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C95C9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męskie gastronomiczno-hotelowe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B186F" w14:textId="77777777" w:rsidR="00554223" w:rsidRPr="002F7138" w:rsidRDefault="00CC30F5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zarne / grafitowe dwie kieszenie przednie i jedna tylna, zapinane na rozporek i guzik 100% bawełna, gramatura: ok. 210 g/m2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410D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7D6AB0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54223" w:rsidRPr="00E409E0" w14:paraId="47B86811" w14:textId="77777777" w:rsidTr="000A4DC8">
        <w:trPr>
          <w:trHeight w:val="78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CBF34C" w14:textId="77777777" w:rsidR="00554223" w:rsidRPr="002F7138" w:rsidRDefault="00554223" w:rsidP="008B25B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17E75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ogrodniczki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D0BCC" w14:textId="77777777" w:rsidR="00554223" w:rsidRPr="002F7138" w:rsidRDefault="00CC30F5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podnie typu ogrodniczki z zapinaną kieszenią, męskie, 65% poliester, 35% bawełna - gramatura 270 g/m2, wytrzymałość i odporność na wytarcia z rozpinaną bluzą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5AEA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DE99A1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54223" w:rsidRPr="00E409E0" w14:paraId="1977F684" w14:textId="77777777" w:rsidTr="000A4DC8">
        <w:trPr>
          <w:trHeight w:val="78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7D1EF5" w14:textId="77777777" w:rsidR="00554223" w:rsidRPr="002F7138" w:rsidRDefault="00554223" w:rsidP="008B25B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95B1F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Spódniczka gastronomiczno-hotelowa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97DFE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Spódnica grafitowa lub czarna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zapinana na kryty zamek w lewym boku. Dopasowana zaszewkami w talii, długość do kolan, bez paska . Zapinana na rozporek, materiał: bawełna 100%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48EC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4162CB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54223" w:rsidRPr="00E409E0" w14:paraId="5DED6D28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38E798" w14:textId="77777777" w:rsidR="00554223" w:rsidRPr="002F7138" w:rsidRDefault="00554223" w:rsidP="008B25B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96A30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Stopery do uszu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BA794" w14:textId="77777777" w:rsidR="00554223" w:rsidRPr="002F7138" w:rsidRDefault="00CC30F5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M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ocowane na sznurku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A112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B8143F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</w:tr>
      <w:tr w:rsidR="00554223" w:rsidRPr="00E409E0" w14:paraId="599B237D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81812D" w14:textId="77777777" w:rsidR="00554223" w:rsidRPr="002F7138" w:rsidRDefault="00554223" w:rsidP="008B25B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59FE6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T-shirt kucharski damski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3FA78" w14:textId="77777777" w:rsidR="00554223" w:rsidRPr="002F7138" w:rsidRDefault="00CC30F5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iały z krótkim rękawem, dopasowany krój, elastyczny materiał, podwójne szwy; materiał: co najmniej 95% bawełna 200 g/m²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CA51C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D70301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54223" w:rsidRPr="00E409E0" w14:paraId="46248586" w14:textId="77777777" w:rsidTr="000A4DC8">
        <w:trPr>
          <w:trHeight w:val="525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AD625B" w14:textId="77777777" w:rsidR="00554223" w:rsidRPr="002F7138" w:rsidRDefault="00554223" w:rsidP="008B25B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2FEC6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T-shirt kucharski męski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4B0DE" w14:textId="77777777" w:rsidR="00554223" w:rsidRPr="002F7138" w:rsidRDefault="00CC30F5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iały z krótkim rękawem, dopasowany krój, elastyczny materiał, podwójne szwy; materiał: co najmniej 95% bawełna 200 g/m²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24AA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D57CE1" w14:textId="77777777" w:rsidR="00554223" w:rsidRPr="002F7138" w:rsidRDefault="003D1472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554223" w:rsidRPr="00E409E0" w14:paraId="7CC1966B" w14:textId="77777777" w:rsidTr="000A4DC8">
        <w:trPr>
          <w:trHeight w:val="780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2351F5" w14:textId="77777777" w:rsidR="00554223" w:rsidRPr="002F7138" w:rsidRDefault="00554223" w:rsidP="008B25B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BC32D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Ubranie robocze ochronne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B5E67" w14:textId="77777777" w:rsidR="00554223" w:rsidRPr="002F7138" w:rsidRDefault="00CC30F5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</w:t>
            </w:r>
            <w:r w:rsidR="00554223"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podnie typu ogrodniczki z zapinaną kieszenią, męskie, 65% poliester, 35% bawełna - gramatura 270 g/m2, wytrzymałość i odporność na wytarcia z rozpinaną bluzą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8A15" w14:textId="77777777" w:rsidR="00554223" w:rsidRPr="002F7138" w:rsidRDefault="00B61685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CB1A6D" w14:textId="77777777" w:rsidR="00554223" w:rsidRPr="002F7138" w:rsidRDefault="000A4DC8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554223" w:rsidRPr="00E409E0" w14:paraId="26D02CB8" w14:textId="77777777" w:rsidTr="000A4DC8">
        <w:trPr>
          <w:trHeight w:val="315"/>
        </w:trPr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B48A5F" w14:textId="77777777" w:rsidR="00554223" w:rsidRPr="002F7138" w:rsidRDefault="00554223" w:rsidP="008B25B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D2FF6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Zapaska dla kucharza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5B4D9" w14:textId="77777777" w:rsidR="00554223" w:rsidRPr="002F7138" w:rsidRDefault="00554223" w:rsidP="008B25B1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205 g/m²; 65% poliester, 35% bawełna, średniej długości, wiązanie z tyłu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9C8" w14:textId="77777777" w:rsidR="00554223" w:rsidRPr="002F7138" w:rsidRDefault="004A65AF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E08EBA" w14:textId="77777777" w:rsidR="00554223" w:rsidRPr="002F7138" w:rsidRDefault="000A4DC8" w:rsidP="004A65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2F7138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</w:tbl>
    <w:p w14:paraId="1B505CB2" w14:textId="77777777" w:rsidR="000606BA" w:rsidRDefault="000606BA" w:rsidP="000606BA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7500E7EF" w14:textId="77777777" w:rsidR="000218D7" w:rsidRDefault="000218D7" w:rsidP="000606BA">
      <w:pPr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 xml:space="preserve">Tabela nr 2. </w:t>
      </w:r>
    </w:p>
    <w:p w14:paraId="3ECEC2C5" w14:textId="79F5EBD7" w:rsidR="0037509B" w:rsidRPr="00BF4214" w:rsidRDefault="0037509B" w:rsidP="000606BA">
      <w:pPr>
        <w:rPr>
          <w:rFonts w:asciiTheme="minorHAnsi" w:hAnsiTheme="minorHAnsi" w:cs="Calibri"/>
          <w:b/>
          <w:bCs/>
          <w:sz w:val="20"/>
          <w:szCs w:val="20"/>
        </w:rPr>
      </w:pPr>
      <w:r w:rsidRPr="00BF4214">
        <w:rPr>
          <w:rFonts w:asciiTheme="minorHAnsi" w:hAnsiTheme="minorHAnsi" w:cs="Calibri"/>
          <w:b/>
          <w:bCs/>
          <w:sz w:val="20"/>
          <w:szCs w:val="20"/>
        </w:rPr>
        <w:t>SZCZEGÓŁOWY WYKAZ ZAMAWIANYCH ILOSCI DO ZAMÓWIENIA NR 1, KTÓRE NALEŻY ZREALIZOWAĆ W TER</w:t>
      </w:r>
      <w:r w:rsidR="00F93481">
        <w:rPr>
          <w:rFonts w:asciiTheme="minorHAnsi" w:hAnsiTheme="minorHAnsi" w:cs="Calibri"/>
          <w:b/>
          <w:bCs/>
          <w:sz w:val="20"/>
          <w:szCs w:val="20"/>
        </w:rPr>
        <w:t>MINIE DO 2 DNI ROBOCZYCH OD DNIA</w:t>
      </w:r>
      <w:r w:rsidRPr="00BF4214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BF4214" w:rsidRPr="00BF4214">
        <w:rPr>
          <w:rFonts w:asciiTheme="minorHAnsi" w:hAnsiTheme="minorHAnsi" w:cs="Calibri"/>
          <w:b/>
          <w:bCs/>
          <w:sz w:val="20"/>
          <w:szCs w:val="20"/>
        </w:rPr>
        <w:t>PODPISANIA UMOWY</w:t>
      </w:r>
      <w:r w:rsidR="00D23606" w:rsidRPr="00BF4214">
        <w:rPr>
          <w:rFonts w:asciiTheme="minorHAnsi" w:hAnsiTheme="minorHAnsi" w:cs="Calibri"/>
          <w:b/>
          <w:bCs/>
          <w:sz w:val="20"/>
          <w:szCs w:val="20"/>
        </w:rPr>
        <w:t>:</w:t>
      </w:r>
      <w:r w:rsidRPr="00BF4214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</w:p>
    <w:p w14:paraId="1D12DEA7" w14:textId="77777777" w:rsidR="0037509B" w:rsidRDefault="0037509B" w:rsidP="000606BA">
      <w:pPr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Style w:val="Tabela-Siatka"/>
        <w:tblW w:w="9359" w:type="dxa"/>
        <w:tblInd w:w="-5" w:type="dxa"/>
        <w:tblLook w:val="04A0" w:firstRow="1" w:lastRow="0" w:firstColumn="1" w:lastColumn="0" w:noHBand="0" w:noVBand="1"/>
      </w:tblPr>
      <w:tblGrid>
        <w:gridCol w:w="511"/>
        <w:gridCol w:w="2403"/>
        <w:gridCol w:w="4502"/>
        <w:gridCol w:w="1208"/>
        <w:gridCol w:w="735"/>
      </w:tblGrid>
      <w:tr w:rsidR="00CC0A7D" w:rsidRPr="00981D65" w14:paraId="77FBFBE0" w14:textId="77777777" w:rsidTr="00CC0A7D">
        <w:trPr>
          <w:trHeight w:val="621"/>
        </w:trPr>
        <w:tc>
          <w:tcPr>
            <w:tcW w:w="9359" w:type="dxa"/>
            <w:gridSpan w:val="5"/>
            <w:shd w:val="clear" w:color="auto" w:fill="F2F2F2" w:themeFill="background1" w:themeFillShade="F2"/>
            <w:vAlign w:val="center"/>
          </w:tcPr>
          <w:p w14:paraId="77F47366" w14:textId="77777777" w:rsidR="00CC0A7D" w:rsidRPr="00CC0A7D" w:rsidRDefault="00CC0A7D" w:rsidP="000E35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Pracodawca 1</w:t>
            </w:r>
            <w:r w:rsidR="000E35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="000E35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Kucharz 3 osoby</w:t>
            </w:r>
          </w:p>
        </w:tc>
      </w:tr>
      <w:tr w:rsidR="00CC0A7D" w:rsidRPr="00981D65" w14:paraId="43EB2EF4" w14:textId="77777777" w:rsidTr="00CC0A7D">
        <w:tc>
          <w:tcPr>
            <w:tcW w:w="511" w:type="dxa"/>
            <w:vAlign w:val="center"/>
          </w:tcPr>
          <w:p w14:paraId="18FAA8E7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3" w:type="dxa"/>
            <w:vAlign w:val="center"/>
          </w:tcPr>
          <w:p w14:paraId="632E6861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4502" w:type="dxa"/>
            <w:vAlign w:val="center"/>
          </w:tcPr>
          <w:p w14:paraId="06672F80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1208" w:type="dxa"/>
            <w:vAlign w:val="center"/>
          </w:tcPr>
          <w:p w14:paraId="3F96084F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j. miary</w:t>
            </w:r>
          </w:p>
        </w:tc>
        <w:tc>
          <w:tcPr>
            <w:tcW w:w="735" w:type="dxa"/>
            <w:vAlign w:val="center"/>
          </w:tcPr>
          <w:p w14:paraId="79C98B1F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CC0A7D" w:rsidRPr="00981D65" w14:paraId="38FCA066" w14:textId="77777777" w:rsidTr="00CC0A7D">
        <w:tc>
          <w:tcPr>
            <w:tcW w:w="511" w:type="dxa"/>
            <w:vAlign w:val="center"/>
          </w:tcPr>
          <w:p w14:paraId="307528DF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19ADD1E0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Fartuch kucharski</w:t>
            </w:r>
          </w:p>
        </w:tc>
        <w:tc>
          <w:tcPr>
            <w:tcW w:w="4502" w:type="dxa"/>
            <w:vAlign w:val="center"/>
          </w:tcPr>
          <w:p w14:paraId="3C593034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 xml:space="preserve">Fartuch biały z certyfikatem HACCP, zapinany z tyłu </w:t>
            </w:r>
          </w:p>
        </w:tc>
        <w:tc>
          <w:tcPr>
            <w:tcW w:w="1208" w:type="dxa"/>
            <w:vAlign w:val="center"/>
          </w:tcPr>
          <w:p w14:paraId="449B0CB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0B438972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C0A7D" w:rsidRPr="00981D65" w14:paraId="183F89AA" w14:textId="77777777" w:rsidTr="00CC0A7D">
        <w:tc>
          <w:tcPr>
            <w:tcW w:w="511" w:type="dxa"/>
            <w:vAlign w:val="center"/>
          </w:tcPr>
          <w:p w14:paraId="4EA2358E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3FED73E2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Obuwie profilaktyczne</w:t>
            </w:r>
          </w:p>
        </w:tc>
        <w:tc>
          <w:tcPr>
            <w:tcW w:w="4502" w:type="dxa"/>
            <w:vAlign w:val="center"/>
          </w:tcPr>
          <w:p w14:paraId="13838324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Obuwie profilaktyczne w kolorze białym, skórzane</w:t>
            </w:r>
            <w:r w:rsidR="000E35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</w:tcPr>
          <w:p w14:paraId="374AADFB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652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7014EF9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C0A7D" w:rsidRPr="00981D65" w14:paraId="72E222F9" w14:textId="77777777" w:rsidTr="00CC0A7D">
        <w:tc>
          <w:tcPr>
            <w:tcW w:w="511" w:type="dxa"/>
            <w:vAlign w:val="center"/>
          </w:tcPr>
          <w:p w14:paraId="5891051D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4E7E18E1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Czepek kucharski</w:t>
            </w:r>
          </w:p>
        </w:tc>
        <w:tc>
          <w:tcPr>
            <w:tcW w:w="4502" w:type="dxa"/>
            <w:vAlign w:val="center"/>
          </w:tcPr>
          <w:p w14:paraId="568D466E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W kolorze białym z regulacją rozmiaru</w:t>
            </w:r>
          </w:p>
        </w:tc>
        <w:tc>
          <w:tcPr>
            <w:tcW w:w="1208" w:type="dxa"/>
          </w:tcPr>
          <w:p w14:paraId="04D3C9E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652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BF436AB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C0A7D" w:rsidRPr="00981D65" w14:paraId="45B86D58" w14:textId="77777777" w:rsidTr="00CC0A7D">
        <w:tc>
          <w:tcPr>
            <w:tcW w:w="511" w:type="dxa"/>
            <w:vAlign w:val="center"/>
          </w:tcPr>
          <w:p w14:paraId="68649707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7602C906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Zapaska dla kucharza</w:t>
            </w:r>
          </w:p>
        </w:tc>
        <w:tc>
          <w:tcPr>
            <w:tcW w:w="4502" w:type="dxa"/>
            <w:vAlign w:val="center"/>
          </w:tcPr>
          <w:p w14:paraId="63E6D115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205 g/m²; 65% poliester, 35% bawełna, średniej długości wiązanie z tyłu</w:t>
            </w:r>
          </w:p>
        </w:tc>
        <w:tc>
          <w:tcPr>
            <w:tcW w:w="1208" w:type="dxa"/>
          </w:tcPr>
          <w:p w14:paraId="28EFEDAB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652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177D873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C0A7D" w:rsidRPr="00981D65" w14:paraId="5FFA18A8" w14:textId="77777777" w:rsidTr="00CC0A7D">
        <w:tc>
          <w:tcPr>
            <w:tcW w:w="511" w:type="dxa"/>
            <w:vAlign w:val="center"/>
          </w:tcPr>
          <w:p w14:paraId="4F479D30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03" w:type="dxa"/>
            <w:vAlign w:val="center"/>
          </w:tcPr>
          <w:p w14:paraId="09661A93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 xml:space="preserve">Rękawice </w:t>
            </w:r>
          </w:p>
        </w:tc>
        <w:tc>
          <w:tcPr>
            <w:tcW w:w="4502" w:type="dxa"/>
            <w:vAlign w:val="center"/>
          </w:tcPr>
          <w:p w14:paraId="2D162E9A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Termoizolacyjne długie do łokci</w:t>
            </w:r>
          </w:p>
        </w:tc>
        <w:tc>
          <w:tcPr>
            <w:tcW w:w="1208" w:type="dxa"/>
            <w:vAlign w:val="center"/>
          </w:tcPr>
          <w:p w14:paraId="4706A26F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64926A04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C0A7D" w:rsidRPr="00981D65" w14:paraId="06F6C028" w14:textId="77777777" w:rsidTr="00CC0A7D">
        <w:trPr>
          <w:trHeight w:val="472"/>
        </w:trPr>
        <w:tc>
          <w:tcPr>
            <w:tcW w:w="9359" w:type="dxa"/>
            <w:gridSpan w:val="5"/>
            <w:shd w:val="clear" w:color="auto" w:fill="D9D9D9" w:themeFill="background1" w:themeFillShade="D9"/>
            <w:vAlign w:val="center"/>
          </w:tcPr>
          <w:p w14:paraId="1890D2E1" w14:textId="77777777" w:rsidR="00CC0A7D" w:rsidRPr="00CC0A7D" w:rsidRDefault="00CC0A7D" w:rsidP="000E35C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Pracodawca 1 -</w:t>
            </w:r>
            <w:r w:rsidR="000E35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Technik żywienia i usług gastronomicznych 3 osoby</w:t>
            </w:r>
          </w:p>
        </w:tc>
      </w:tr>
      <w:tr w:rsidR="00CC0A7D" w:rsidRPr="00981D65" w14:paraId="7890012A" w14:textId="77777777" w:rsidTr="00CC0A7D">
        <w:tc>
          <w:tcPr>
            <w:tcW w:w="511" w:type="dxa"/>
            <w:vAlign w:val="center"/>
          </w:tcPr>
          <w:p w14:paraId="43367DC5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1C83D419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Spodnie damskie gastronomiczno-hotelowe</w:t>
            </w:r>
          </w:p>
        </w:tc>
        <w:tc>
          <w:tcPr>
            <w:tcW w:w="4502" w:type="dxa"/>
            <w:vAlign w:val="center"/>
          </w:tcPr>
          <w:p w14:paraId="086C7B48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Spodnie damskie długie w kolorze czarnym, min. 50% bawełna</w:t>
            </w:r>
          </w:p>
        </w:tc>
        <w:tc>
          <w:tcPr>
            <w:tcW w:w="1208" w:type="dxa"/>
          </w:tcPr>
          <w:p w14:paraId="44C23579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B19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698A454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C0A7D" w:rsidRPr="00981D65" w14:paraId="6C3A010F" w14:textId="77777777" w:rsidTr="00CC0A7D">
        <w:tc>
          <w:tcPr>
            <w:tcW w:w="511" w:type="dxa"/>
            <w:vAlign w:val="center"/>
          </w:tcPr>
          <w:p w14:paraId="4789A2B1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063332A7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Bluzka damska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gastronomiczno-hotelowa</w:t>
            </w:r>
          </w:p>
        </w:tc>
        <w:tc>
          <w:tcPr>
            <w:tcW w:w="4502" w:type="dxa"/>
            <w:vAlign w:val="center"/>
          </w:tcPr>
          <w:p w14:paraId="752AD5AE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Biała, Koszulowa z kołnierzykiem na stójce. Zapinana na guziki.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W talii i biuście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modelujące zaszewki. Materiał: min. 50% bawełna</w:t>
            </w:r>
          </w:p>
        </w:tc>
        <w:tc>
          <w:tcPr>
            <w:tcW w:w="1208" w:type="dxa"/>
          </w:tcPr>
          <w:p w14:paraId="07546A14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B19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C762A1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C0A7D" w:rsidRPr="00981D65" w14:paraId="4AD80F48" w14:textId="77777777" w:rsidTr="00CC0A7D">
        <w:tc>
          <w:tcPr>
            <w:tcW w:w="511" w:type="dxa"/>
            <w:vAlign w:val="center"/>
          </w:tcPr>
          <w:p w14:paraId="08477F95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39F63698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 xml:space="preserve">Obuwie profilaktyczne </w:t>
            </w:r>
          </w:p>
        </w:tc>
        <w:tc>
          <w:tcPr>
            <w:tcW w:w="4502" w:type="dxa"/>
            <w:vAlign w:val="center"/>
          </w:tcPr>
          <w:p w14:paraId="3599394A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Obuwie profilaktyczne w kolorze białym, skórzane</w:t>
            </w:r>
            <w:r w:rsidR="000E35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</w:tcPr>
          <w:p w14:paraId="52379E14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B19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3AB84912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C0A7D" w:rsidRPr="00981D65" w14:paraId="662B8664" w14:textId="77777777" w:rsidTr="00CC0A7D">
        <w:tc>
          <w:tcPr>
            <w:tcW w:w="511" w:type="dxa"/>
            <w:vAlign w:val="center"/>
          </w:tcPr>
          <w:p w14:paraId="5DCF0B88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3" w:type="dxa"/>
            <w:vAlign w:val="center"/>
          </w:tcPr>
          <w:p w14:paraId="6AFA3A18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Ręczniki papierowe</w:t>
            </w:r>
          </w:p>
        </w:tc>
        <w:tc>
          <w:tcPr>
            <w:tcW w:w="4502" w:type="dxa"/>
            <w:vAlign w:val="center"/>
          </w:tcPr>
          <w:p w14:paraId="1C9394D2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Ręczniki jednorazowy wykonany w 100% z celulozy, ,dwuwarstwowy , gofrowany miękki, kolor biały, długość rolki 270 m bieżących, średnica 25-26 mm, średnica tulei wewnętrznej min. 4 cm</w:t>
            </w:r>
          </w:p>
        </w:tc>
        <w:tc>
          <w:tcPr>
            <w:tcW w:w="1208" w:type="dxa"/>
            <w:vAlign w:val="center"/>
          </w:tcPr>
          <w:p w14:paraId="64C0F78E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35" w:type="dxa"/>
            <w:vAlign w:val="center"/>
          </w:tcPr>
          <w:p w14:paraId="59E5F66C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CC0A7D" w:rsidRPr="00981D65" w14:paraId="78D10BB9" w14:textId="77777777" w:rsidTr="00CC0A7D">
        <w:tc>
          <w:tcPr>
            <w:tcW w:w="9359" w:type="dxa"/>
            <w:gridSpan w:val="5"/>
            <w:shd w:val="clear" w:color="auto" w:fill="F2F2F2" w:themeFill="background1" w:themeFillShade="F2"/>
          </w:tcPr>
          <w:p w14:paraId="2ECF9F84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Pracodawca 2</w:t>
            </w:r>
            <w:r w:rsidR="000E35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C0A7D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- Technik budowlaniec - 1 osoba</w:t>
            </w:r>
          </w:p>
          <w:p w14:paraId="6E276816" w14:textId="77777777" w:rsidR="00CC0A7D" w:rsidRPr="00CC0A7D" w:rsidRDefault="00CC0A7D" w:rsidP="00EE756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C0A7D" w:rsidRPr="00981D65" w14:paraId="4E74E082" w14:textId="77777777" w:rsidTr="00CC0A7D">
        <w:tc>
          <w:tcPr>
            <w:tcW w:w="511" w:type="dxa"/>
            <w:vAlign w:val="center"/>
          </w:tcPr>
          <w:p w14:paraId="06BBC29A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6C25544D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Kombinezon roboczy </w:t>
            </w:r>
          </w:p>
        </w:tc>
        <w:tc>
          <w:tcPr>
            <w:tcW w:w="4502" w:type="dxa"/>
            <w:vAlign w:val="center"/>
          </w:tcPr>
          <w:p w14:paraId="6F1FFD50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Spodnie typu ogrodniczki oraz zapinana bluza z materiału odpornego na ścieranie z kieszeniami na narzędzia, z elementami odblaskowymi - 65% poliester, 35% bawełna - gramatura 270 g/m2, wytrzymałość i odporność na wytarcia, zwiększona odporność na smary, oleje i brud, wzmocnienia na kolanach</w:t>
            </w:r>
          </w:p>
        </w:tc>
        <w:tc>
          <w:tcPr>
            <w:tcW w:w="1208" w:type="dxa"/>
            <w:vAlign w:val="center"/>
          </w:tcPr>
          <w:p w14:paraId="3945E345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2D40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92C959F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3379BA47" w14:textId="77777777" w:rsidTr="00CC0A7D">
        <w:tc>
          <w:tcPr>
            <w:tcW w:w="511" w:type="dxa"/>
            <w:vAlign w:val="center"/>
          </w:tcPr>
          <w:p w14:paraId="74D5BCB5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46B551A8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Koszula flanelowa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2" w:type="dxa"/>
            <w:vAlign w:val="center"/>
          </w:tcPr>
          <w:p w14:paraId="350A7512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100% bawełna - gramatura 120 g/m2 - zapinana na guziki</w:t>
            </w:r>
          </w:p>
        </w:tc>
        <w:tc>
          <w:tcPr>
            <w:tcW w:w="1208" w:type="dxa"/>
            <w:vAlign w:val="center"/>
          </w:tcPr>
          <w:p w14:paraId="6D3A019D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2D40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655CC83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673B8BF9" w14:textId="77777777" w:rsidTr="00CC0A7D">
        <w:tc>
          <w:tcPr>
            <w:tcW w:w="511" w:type="dxa"/>
            <w:vAlign w:val="center"/>
          </w:tcPr>
          <w:p w14:paraId="5FEBF688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7A5D96D8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Buty robocze</w:t>
            </w:r>
          </w:p>
        </w:tc>
        <w:tc>
          <w:tcPr>
            <w:tcW w:w="4502" w:type="dxa"/>
            <w:vAlign w:val="center"/>
          </w:tcPr>
          <w:p w14:paraId="7370DBB2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Pełne, z płytką ochronna na palce, skórzane</w:t>
            </w:r>
          </w:p>
        </w:tc>
        <w:tc>
          <w:tcPr>
            <w:tcW w:w="1208" w:type="dxa"/>
            <w:vAlign w:val="center"/>
          </w:tcPr>
          <w:p w14:paraId="4BA925FD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2D40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33232B29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01444B14" w14:textId="77777777" w:rsidTr="00CC0A7D">
        <w:tc>
          <w:tcPr>
            <w:tcW w:w="511" w:type="dxa"/>
            <w:vAlign w:val="center"/>
          </w:tcPr>
          <w:p w14:paraId="7275C59E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2B2B2966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Rękawice robocze</w:t>
            </w:r>
          </w:p>
        </w:tc>
        <w:tc>
          <w:tcPr>
            <w:tcW w:w="4502" w:type="dxa"/>
            <w:vAlign w:val="center"/>
          </w:tcPr>
          <w:p w14:paraId="31DFF038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Długość do nadgarstka z materiału odpornego na ścieranie, antyprzepięciowe </w:t>
            </w:r>
          </w:p>
        </w:tc>
        <w:tc>
          <w:tcPr>
            <w:tcW w:w="1208" w:type="dxa"/>
            <w:vAlign w:val="center"/>
          </w:tcPr>
          <w:p w14:paraId="770F56B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2D40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227F1B3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3ED1087A" w14:textId="77777777" w:rsidTr="00CC0A7D">
        <w:tc>
          <w:tcPr>
            <w:tcW w:w="511" w:type="dxa"/>
            <w:vAlign w:val="center"/>
          </w:tcPr>
          <w:p w14:paraId="3400EAED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03" w:type="dxa"/>
            <w:vAlign w:val="center"/>
          </w:tcPr>
          <w:p w14:paraId="22414378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Kask ochronny </w:t>
            </w:r>
          </w:p>
        </w:tc>
        <w:tc>
          <w:tcPr>
            <w:tcW w:w="4502" w:type="dxa"/>
            <w:vAlign w:val="center"/>
          </w:tcPr>
          <w:p w14:paraId="3CC60881" w14:textId="6450976F" w:rsidR="00CC0A7D" w:rsidRPr="00CC0A7D" w:rsidRDefault="006B1C6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systemem wentylacji, wąski daszek zapewnia pole widzenia, spełnia wymagania normy EN397,</w:t>
            </w:r>
            <w:r w:rsidR="00CC0A7D"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odporny na działanie niskiej temperatury</w:t>
            </w:r>
          </w:p>
        </w:tc>
        <w:tc>
          <w:tcPr>
            <w:tcW w:w="1208" w:type="dxa"/>
            <w:vAlign w:val="center"/>
          </w:tcPr>
          <w:p w14:paraId="14411E0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0ABF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21290C7E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76EB9794" w14:textId="77777777" w:rsidTr="00CC0A7D">
        <w:tc>
          <w:tcPr>
            <w:tcW w:w="511" w:type="dxa"/>
            <w:vAlign w:val="center"/>
          </w:tcPr>
          <w:p w14:paraId="743F0DD4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03" w:type="dxa"/>
            <w:vAlign w:val="center"/>
          </w:tcPr>
          <w:p w14:paraId="3202723B" w14:textId="77777777" w:rsidR="00CC0A7D" w:rsidRPr="00CC0A7D" w:rsidRDefault="00B61685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Pasta BHP</w:t>
            </w:r>
          </w:p>
        </w:tc>
        <w:tc>
          <w:tcPr>
            <w:tcW w:w="4502" w:type="dxa"/>
            <w:vAlign w:val="center"/>
          </w:tcPr>
          <w:p w14:paraId="22E510C9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pasta myjąca 500 g</w:t>
            </w:r>
          </w:p>
        </w:tc>
        <w:tc>
          <w:tcPr>
            <w:tcW w:w="1208" w:type="dxa"/>
            <w:vAlign w:val="center"/>
          </w:tcPr>
          <w:p w14:paraId="48C1B035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0ABF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991BC24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232505FC" w14:textId="77777777" w:rsidTr="00CC0A7D">
        <w:trPr>
          <w:trHeight w:val="488"/>
        </w:trPr>
        <w:tc>
          <w:tcPr>
            <w:tcW w:w="9359" w:type="dxa"/>
            <w:gridSpan w:val="5"/>
            <w:shd w:val="clear" w:color="auto" w:fill="F2F2F2" w:themeFill="background1" w:themeFillShade="F2"/>
            <w:vAlign w:val="center"/>
          </w:tcPr>
          <w:p w14:paraId="4722F530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Pracodawca 3 </w:t>
            </w:r>
            <w:r w:rsidRPr="00CC0A7D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- kucharz 2 osoby</w:t>
            </w:r>
          </w:p>
        </w:tc>
      </w:tr>
      <w:tr w:rsidR="00CC0A7D" w:rsidRPr="00981D65" w14:paraId="467EDE34" w14:textId="77777777" w:rsidTr="00CC0A7D">
        <w:trPr>
          <w:trHeight w:val="410"/>
        </w:trPr>
        <w:tc>
          <w:tcPr>
            <w:tcW w:w="511" w:type="dxa"/>
            <w:vAlign w:val="center"/>
          </w:tcPr>
          <w:p w14:paraId="5E635C54" w14:textId="77777777" w:rsidR="00CC0A7D" w:rsidRPr="00CC0A7D" w:rsidRDefault="00CC0A7D" w:rsidP="00EE756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24D9DCCE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color w:val="000000"/>
                <w:sz w:val="20"/>
                <w:szCs w:val="20"/>
              </w:rPr>
              <w:t>Fartuch kucharski</w:t>
            </w:r>
          </w:p>
        </w:tc>
        <w:tc>
          <w:tcPr>
            <w:tcW w:w="4502" w:type="dxa"/>
            <w:vAlign w:val="center"/>
          </w:tcPr>
          <w:p w14:paraId="54F89FF4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Fartuch biały z certyfikatem HACCP, zapinany z tyłu</w:t>
            </w:r>
          </w:p>
        </w:tc>
        <w:tc>
          <w:tcPr>
            <w:tcW w:w="1208" w:type="dxa"/>
            <w:vAlign w:val="center"/>
          </w:tcPr>
          <w:p w14:paraId="611D3AA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39608298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14652333" w14:textId="77777777" w:rsidTr="00CC0A7D">
        <w:tc>
          <w:tcPr>
            <w:tcW w:w="511" w:type="dxa"/>
            <w:vAlign w:val="center"/>
          </w:tcPr>
          <w:p w14:paraId="0C1F5AB1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29E6FE10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color w:val="000000"/>
                <w:sz w:val="20"/>
                <w:szCs w:val="20"/>
              </w:rPr>
              <w:t>Buty antypoślizgowe dla kucharza</w:t>
            </w:r>
          </w:p>
        </w:tc>
        <w:tc>
          <w:tcPr>
            <w:tcW w:w="4502" w:type="dxa"/>
            <w:vAlign w:val="center"/>
          </w:tcPr>
          <w:p w14:paraId="1DAD6369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kórzane, sandały z pełnymi palcami </w:t>
            </w:r>
          </w:p>
        </w:tc>
        <w:tc>
          <w:tcPr>
            <w:tcW w:w="1208" w:type="dxa"/>
            <w:vAlign w:val="center"/>
          </w:tcPr>
          <w:p w14:paraId="1FCB8472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5DA4BFF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5A40B9F4" w14:textId="77777777" w:rsidTr="00CC0A7D">
        <w:tc>
          <w:tcPr>
            <w:tcW w:w="511" w:type="dxa"/>
            <w:vAlign w:val="center"/>
          </w:tcPr>
          <w:p w14:paraId="07042569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451BE45E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Spodnie kucharskie damskie</w:t>
            </w:r>
          </w:p>
        </w:tc>
        <w:tc>
          <w:tcPr>
            <w:tcW w:w="4502" w:type="dxa"/>
            <w:vAlign w:val="center"/>
          </w:tcPr>
          <w:p w14:paraId="5A14BEF7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białe, dwie kieszenie przednie i jedna tylna, zapinane na rozporek i guzik 100% bawełna, gramatura: ok. 210 g/m2 - materiał odpowiedni dla odzieży gastronomicznej.</w:t>
            </w:r>
          </w:p>
        </w:tc>
        <w:tc>
          <w:tcPr>
            <w:tcW w:w="1208" w:type="dxa"/>
            <w:vAlign w:val="center"/>
          </w:tcPr>
          <w:p w14:paraId="68EEFB3F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332980D8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7E4D3CD0" w14:textId="77777777" w:rsidTr="00CC0A7D">
        <w:tc>
          <w:tcPr>
            <w:tcW w:w="511" w:type="dxa"/>
            <w:vAlign w:val="center"/>
          </w:tcPr>
          <w:p w14:paraId="002ABD88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02B5AF80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color w:val="000000"/>
                <w:sz w:val="20"/>
                <w:szCs w:val="20"/>
              </w:rPr>
              <w:t>Spodnie kucharskie męskie</w:t>
            </w:r>
          </w:p>
        </w:tc>
        <w:tc>
          <w:tcPr>
            <w:tcW w:w="4502" w:type="dxa"/>
            <w:vAlign w:val="center"/>
          </w:tcPr>
          <w:p w14:paraId="0F1A719C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iałe, dwie kieszenie przednie i jedna tylna, zapinane na rozporek i guzik 100% bawełna, gramatura: ok. 210 g/m2 - materiał odpowiedni dla odzieży gastronomicznej.</w:t>
            </w:r>
          </w:p>
        </w:tc>
        <w:tc>
          <w:tcPr>
            <w:tcW w:w="1208" w:type="dxa"/>
            <w:vAlign w:val="center"/>
          </w:tcPr>
          <w:p w14:paraId="048520B1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0243CE47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68B58776" w14:textId="77777777" w:rsidTr="00CC0A7D">
        <w:tc>
          <w:tcPr>
            <w:tcW w:w="511" w:type="dxa"/>
            <w:vAlign w:val="center"/>
          </w:tcPr>
          <w:p w14:paraId="7422F6E7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03" w:type="dxa"/>
            <w:vAlign w:val="center"/>
          </w:tcPr>
          <w:p w14:paraId="7C66F479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color w:val="000000"/>
                <w:sz w:val="20"/>
                <w:szCs w:val="20"/>
              </w:rPr>
              <w:t>T-shirt kucharski damski</w:t>
            </w:r>
          </w:p>
        </w:tc>
        <w:tc>
          <w:tcPr>
            <w:tcW w:w="4502" w:type="dxa"/>
            <w:vAlign w:val="center"/>
          </w:tcPr>
          <w:p w14:paraId="14BDD034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iały z krótkim rękawem, dopasowany krój, elastyczny materiał, podwójne szwy; materiał: co najmniej 95% bawełna 200 g/m²</w:t>
            </w:r>
          </w:p>
        </w:tc>
        <w:tc>
          <w:tcPr>
            <w:tcW w:w="1208" w:type="dxa"/>
            <w:vAlign w:val="center"/>
          </w:tcPr>
          <w:p w14:paraId="50E9135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1896B54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1D5D5C33" w14:textId="77777777" w:rsidTr="00CC0A7D">
        <w:tc>
          <w:tcPr>
            <w:tcW w:w="511" w:type="dxa"/>
            <w:vAlign w:val="center"/>
          </w:tcPr>
          <w:p w14:paraId="171AA0D2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03" w:type="dxa"/>
            <w:vAlign w:val="center"/>
          </w:tcPr>
          <w:p w14:paraId="739861CA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color w:val="000000"/>
                <w:sz w:val="20"/>
                <w:szCs w:val="20"/>
              </w:rPr>
              <w:t>T-shirt kucharski męski</w:t>
            </w:r>
          </w:p>
        </w:tc>
        <w:tc>
          <w:tcPr>
            <w:tcW w:w="4502" w:type="dxa"/>
            <w:vAlign w:val="center"/>
          </w:tcPr>
          <w:p w14:paraId="37EC89DB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iały z krótkim rękawem, dopasowany krój, elastyczny materiał, podwójne szwy; materiał: co najmniej 95% bawełna 200 g/m²</w:t>
            </w:r>
          </w:p>
        </w:tc>
        <w:tc>
          <w:tcPr>
            <w:tcW w:w="1208" w:type="dxa"/>
            <w:vAlign w:val="center"/>
          </w:tcPr>
          <w:p w14:paraId="087159A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7F87F20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3D16E1C4" w14:textId="77777777" w:rsidTr="00CC0A7D">
        <w:tc>
          <w:tcPr>
            <w:tcW w:w="9359" w:type="dxa"/>
            <w:gridSpan w:val="5"/>
            <w:shd w:val="clear" w:color="auto" w:fill="F2F2F2" w:themeFill="background1" w:themeFillShade="F2"/>
            <w:vAlign w:val="center"/>
          </w:tcPr>
          <w:p w14:paraId="21A6E007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Pracodawca 3</w:t>
            </w:r>
            <w:r w:rsidR="000E35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C0A7D">
              <w:rPr>
                <w:rFonts w:asciiTheme="minorHAnsi" w:hAnsiTheme="minorHAnsi"/>
                <w:b/>
                <w:sz w:val="20"/>
                <w:szCs w:val="20"/>
              </w:rPr>
              <w:t>- 2 osoby technik hotelarstwa/obsługi turystyczne</w:t>
            </w:r>
          </w:p>
          <w:p w14:paraId="19ED3BAB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C0A7D" w:rsidRPr="00981D65" w14:paraId="285D9971" w14:textId="77777777" w:rsidTr="00CC0A7D">
        <w:tc>
          <w:tcPr>
            <w:tcW w:w="511" w:type="dxa"/>
            <w:vAlign w:val="center"/>
          </w:tcPr>
          <w:p w14:paraId="31E00375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79F15E84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Bluzka damska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gastronomiczno-hotelowa</w:t>
            </w:r>
          </w:p>
        </w:tc>
        <w:tc>
          <w:tcPr>
            <w:tcW w:w="4502" w:type="dxa"/>
            <w:vAlign w:val="center"/>
          </w:tcPr>
          <w:p w14:paraId="3BC3E4F1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Biała, Koszulowa z kołnierzykiem na stójce. Zapinana na guziki.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W talii i biuście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modelujące zaszewki. Materiał: min. 50% bawełna</w:t>
            </w:r>
          </w:p>
        </w:tc>
        <w:tc>
          <w:tcPr>
            <w:tcW w:w="1208" w:type="dxa"/>
            <w:vAlign w:val="center"/>
          </w:tcPr>
          <w:p w14:paraId="6532B61C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658131B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394E1FBB" w14:textId="77777777" w:rsidTr="00CC0A7D">
        <w:tc>
          <w:tcPr>
            <w:tcW w:w="511" w:type="dxa"/>
            <w:vAlign w:val="center"/>
          </w:tcPr>
          <w:p w14:paraId="29D45AF8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52B2AA8B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Spódniczka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gastronomiczno-hotelowa</w:t>
            </w:r>
          </w:p>
        </w:tc>
        <w:tc>
          <w:tcPr>
            <w:tcW w:w="4502" w:type="dxa"/>
            <w:vAlign w:val="center"/>
          </w:tcPr>
          <w:p w14:paraId="2B457728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Spódnica grafitowa lub czarna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zapinana na kryty zamek w lewym boku. Dopasowana zaszewkami w talii, długość do kolan, bez paska . Zapinana na rozporek, materiał: bawełna 100%</w:t>
            </w:r>
          </w:p>
        </w:tc>
        <w:tc>
          <w:tcPr>
            <w:tcW w:w="1208" w:type="dxa"/>
            <w:vAlign w:val="center"/>
          </w:tcPr>
          <w:p w14:paraId="22F8F92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47AE27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030FCDE1" w14:textId="77777777" w:rsidTr="00CC0A7D">
        <w:tc>
          <w:tcPr>
            <w:tcW w:w="511" w:type="dxa"/>
            <w:vAlign w:val="center"/>
          </w:tcPr>
          <w:p w14:paraId="05242D7E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57F1E51B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Czarny/grafitowy żakiet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gastronomiczno-hotelowa</w:t>
            </w:r>
          </w:p>
        </w:tc>
        <w:tc>
          <w:tcPr>
            <w:tcW w:w="4502" w:type="dxa"/>
            <w:vAlign w:val="center"/>
          </w:tcPr>
          <w:p w14:paraId="75EF2EB2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Grafitowy, modelowany w tali z długim rękawem materiał: bawełna 100%</w:t>
            </w:r>
          </w:p>
        </w:tc>
        <w:tc>
          <w:tcPr>
            <w:tcW w:w="1208" w:type="dxa"/>
            <w:vAlign w:val="center"/>
          </w:tcPr>
          <w:p w14:paraId="73DF667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5C6AAA3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5634F3AA" w14:textId="77777777" w:rsidTr="00CC0A7D">
        <w:tc>
          <w:tcPr>
            <w:tcW w:w="511" w:type="dxa"/>
            <w:vAlign w:val="center"/>
          </w:tcPr>
          <w:p w14:paraId="1059ED6F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64F673BF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color w:val="000000"/>
                <w:sz w:val="20"/>
                <w:szCs w:val="20"/>
              </w:rPr>
              <w:t>Apaszka</w:t>
            </w:r>
          </w:p>
        </w:tc>
        <w:tc>
          <w:tcPr>
            <w:tcW w:w="4502" w:type="dxa"/>
            <w:vAlign w:val="center"/>
          </w:tcPr>
          <w:p w14:paraId="5DC34E9C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Czerwona, materiał min. 50% poliester</w:t>
            </w:r>
          </w:p>
        </w:tc>
        <w:tc>
          <w:tcPr>
            <w:tcW w:w="1208" w:type="dxa"/>
            <w:vAlign w:val="center"/>
          </w:tcPr>
          <w:p w14:paraId="28ABA9E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5CA2376B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5DC58B90" w14:textId="77777777" w:rsidTr="00CC0A7D">
        <w:tc>
          <w:tcPr>
            <w:tcW w:w="9359" w:type="dxa"/>
            <w:gridSpan w:val="5"/>
            <w:shd w:val="clear" w:color="auto" w:fill="F2F2F2" w:themeFill="background1" w:themeFillShade="F2"/>
            <w:vAlign w:val="center"/>
          </w:tcPr>
          <w:p w14:paraId="48749AE5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Pracodawca 3</w:t>
            </w:r>
            <w:r w:rsidRPr="00CC0A7D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- technik żywienia i usług gastronomicznych 3 osoby</w:t>
            </w:r>
          </w:p>
          <w:p w14:paraId="3C6730BD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0A7D" w:rsidRPr="00981D65" w14:paraId="0CC1FE0B" w14:textId="77777777" w:rsidTr="00CC0A7D">
        <w:tc>
          <w:tcPr>
            <w:tcW w:w="511" w:type="dxa"/>
            <w:vAlign w:val="center"/>
          </w:tcPr>
          <w:p w14:paraId="7E880965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43DD7216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Bluzka damska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gastronomiczno-hotelowa</w:t>
            </w:r>
          </w:p>
        </w:tc>
        <w:tc>
          <w:tcPr>
            <w:tcW w:w="4502" w:type="dxa"/>
            <w:vAlign w:val="center"/>
          </w:tcPr>
          <w:p w14:paraId="216E7C5A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Biała, Koszulowa z kołnierzykiem na stójce. Zapinana na guziki.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W talii i biuście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modelujące zaszewki. Materiał: min. 50% bawełna</w:t>
            </w:r>
          </w:p>
        </w:tc>
        <w:tc>
          <w:tcPr>
            <w:tcW w:w="1208" w:type="dxa"/>
            <w:vAlign w:val="center"/>
          </w:tcPr>
          <w:p w14:paraId="26A551AD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2F3B308B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362C5C14" w14:textId="77777777" w:rsidTr="00CC0A7D">
        <w:tc>
          <w:tcPr>
            <w:tcW w:w="511" w:type="dxa"/>
            <w:vAlign w:val="center"/>
          </w:tcPr>
          <w:p w14:paraId="093BB2A8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3" w:type="dxa"/>
            <w:vAlign w:val="center"/>
          </w:tcPr>
          <w:p w14:paraId="52419585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Spódniczka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gastronomiczno-hotelowa</w:t>
            </w:r>
          </w:p>
        </w:tc>
        <w:tc>
          <w:tcPr>
            <w:tcW w:w="4502" w:type="dxa"/>
            <w:vAlign w:val="center"/>
          </w:tcPr>
          <w:p w14:paraId="3911FBE3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Spódnica grafitowa lub czarna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zapinana na kryty zamek w lewym boku. Dopasowana zaszewkami w talii, długość do kolan, bez paska . Zapinana na rozporek, materiał: bawełna 100%</w:t>
            </w:r>
          </w:p>
        </w:tc>
        <w:tc>
          <w:tcPr>
            <w:tcW w:w="1208" w:type="dxa"/>
          </w:tcPr>
          <w:p w14:paraId="01F914E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154F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BA28DF2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504CD856" w14:textId="77777777" w:rsidTr="00CC0A7D">
        <w:tc>
          <w:tcPr>
            <w:tcW w:w="511" w:type="dxa"/>
            <w:vAlign w:val="center"/>
          </w:tcPr>
          <w:p w14:paraId="5ED5299B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32A9FDF2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Koszula męska gastronomiczno-hotelowa </w:t>
            </w:r>
          </w:p>
        </w:tc>
        <w:tc>
          <w:tcPr>
            <w:tcW w:w="4502" w:type="dxa"/>
            <w:vAlign w:val="center"/>
          </w:tcPr>
          <w:p w14:paraId="3E7FF033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Biała, Koszulowa z kołnierzykiem. Materiał: min. 50% bawełna</w:t>
            </w:r>
          </w:p>
        </w:tc>
        <w:tc>
          <w:tcPr>
            <w:tcW w:w="1208" w:type="dxa"/>
          </w:tcPr>
          <w:p w14:paraId="4D2EB2B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154F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138AD65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613FCDD0" w14:textId="77777777" w:rsidTr="00CC0A7D">
        <w:tc>
          <w:tcPr>
            <w:tcW w:w="511" w:type="dxa"/>
            <w:vAlign w:val="center"/>
          </w:tcPr>
          <w:p w14:paraId="2F143F33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36C946D8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Spodnie męskie gastronomiczno-hotelowe</w:t>
            </w:r>
          </w:p>
        </w:tc>
        <w:tc>
          <w:tcPr>
            <w:tcW w:w="4502" w:type="dxa"/>
            <w:vAlign w:val="center"/>
          </w:tcPr>
          <w:p w14:paraId="62AF929A" w14:textId="77777777" w:rsidR="00CC0A7D" w:rsidRPr="00CC0A7D" w:rsidRDefault="000020C5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zarne / grafitowe dwie kieszenie przednie i jedna tylna, zapinane na rozporek i guzik 100% bawełna, gramatura: ok. 210 g/m2 </w:t>
            </w:r>
          </w:p>
        </w:tc>
        <w:tc>
          <w:tcPr>
            <w:tcW w:w="1208" w:type="dxa"/>
          </w:tcPr>
          <w:p w14:paraId="0497F86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154F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5520AAA8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6FBE33BF" w14:textId="77777777" w:rsidTr="00CC0A7D">
        <w:trPr>
          <w:trHeight w:val="424"/>
        </w:trPr>
        <w:tc>
          <w:tcPr>
            <w:tcW w:w="9359" w:type="dxa"/>
            <w:gridSpan w:val="5"/>
            <w:shd w:val="clear" w:color="auto" w:fill="F2F2F2" w:themeFill="background1" w:themeFillShade="F2"/>
            <w:vAlign w:val="center"/>
          </w:tcPr>
          <w:p w14:paraId="67C79C25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Pracodawca 4</w:t>
            </w:r>
            <w:r w:rsidR="000E35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C0A7D">
              <w:rPr>
                <w:rFonts w:asciiTheme="minorHAnsi" w:hAnsiTheme="minorHAnsi"/>
                <w:b/>
                <w:sz w:val="20"/>
                <w:szCs w:val="20"/>
              </w:rPr>
              <w:t>- technik rolnik - 2 osoby</w:t>
            </w:r>
          </w:p>
        </w:tc>
      </w:tr>
      <w:tr w:rsidR="00CC0A7D" w:rsidRPr="00981D65" w14:paraId="17AC7E45" w14:textId="77777777" w:rsidTr="00CC0A7D">
        <w:tc>
          <w:tcPr>
            <w:tcW w:w="511" w:type="dxa"/>
            <w:vAlign w:val="center"/>
          </w:tcPr>
          <w:p w14:paraId="6ED40D56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3" w:type="dxa"/>
            <w:vAlign w:val="center"/>
          </w:tcPr>
          <w:p w14:paraId="58108C42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Buty robocze</w:t>
            </w:r>
          </w:p>
        </w:tc>
        <w:tc>
          <w:tcPr>
            <w:tcW w:w="4502" w:type="dxa"/>
            <w:vAlign w:val="center"/>
          </w:tcPr>
          <w:p w14:paraId="0DE1AF19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M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ęskie, buty robocze sznurowane, pełne, skórzane </w:t>
            </w:r>
          </w:p>
        </w:tc>
        <w:tc>
          <w:tcPr>
            <w:tcW w:w="1208" w:type="dxa"/>
            <w:vAlign w:val="center"/>
          </w:tcPr>
          <w:p w14:paraId="260713DF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35" w:type="dxa"/>
            <w:vAlign w:val="center"/>
          </w:tcPr>
          <w:p w14:paraId="789217EB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C0A7D" w:rsidRPr="00981D65" w14:paraId="322C5EBF" w14:textId="77777777" w:rsidTr="00CC0A7D">
        <w:tc>
          <w:tcPr>
            <w:tcW w:w="511" w:type="dxa"/>
            <w:vAlign w:val="center"/>
          </w:tcPr>
          <w:p w14:paraId="4F74E61F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3" w:type="dxa"/>
            <w:vAlign w:val="center"/>
          </w:tcPr>
          <w:p w14:paraId="52AD10EC" w14:textId="77777777" w:rsidR="00CC0A7D" w:rsidRPr="00CC0A7D" w:rsidRDefault="00B61685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409E0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Ubranie robocze ochronne</w:t>
            </w:r>
          </w:p>
        </w:tc>
        <w:tc>
          <w:tcPr>
            <w:tcW w:w="4502" w:type="dxa"/>
            <w:vAlign w:val="center"/>
          </w:tcPr>
          <w:p w14:paraId="546F0985" w14:textId="425A07C4" w:rsidR="00CC0A7D" w:rsidRPr="00CC0A7D" w:rsidRDefault="006B1C6D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podnie typu ogrodniczki z zapinaną kieszenią, męskie, 65% poliester, 35% bawełna - gramatura 270 g/m2, wytrzymałość i odporność na wytarcia z rozpinaną bluzą </w:t>
            </w:r>
          </w:p>
        </w:tc>
        <w:tc>
          <w:tcPr>
            <w:tcW w:w="1208" w:type="dxa"/>
            <w:vAlign w:val="center"/>
          </w:tcPr>
          <w:p w14:paraId="42CD20B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35" w:type="dxa"/>
            <w:vAlign w:val="center"/>
          </w:tcPr>
          <w:p w14:paraId="526CC77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C0A7D" w:rsidRPr="00981D65" w14:paraId="35B813E4" w14:textId="77777777" w:rsidTr="00CC0A7D">
        <w:tc>
          <w:tcPr>
            <w:tcW w:w="511" w:type="dxa"/>
            <w:vAlign w:val="center"/>
          </w:tcPr>
          <w:p w14:paraId="6B3B824D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3" w:type="dxa"/>
            <w:vAlign w:val="center"/>
          </w:tcPr>
          <w:p w14:paraId="6502B7A9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Okrycie przeciwdeszczowe</w:t>
            </w:r>
          </w:p>
        </w:tc>
        <w:tc>
          <w:tcPr>
            <w:tcW w:w="4502" w:type="dxa"/>
            <w:vAlign w:val="center"/>
          </w:tcPr>
          <w:p w14:paraId="344CB99E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Płaszcz,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chroniący przed przemoczeniem, zapinany </w:t>
            </w:r>
          </w:p>
        </w:tc>
        <w:tc>
          <w:tcPr>
            <w:tcW w:w="1208" w:type="dxa"/>
            <w:vAlign w:val="center"/>
          </w:tcPr>
          <w:p w14:paraId="7E79B97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1ECCE69F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C0A7D" w:rsidRPr="00981D65" w14:paraId="7C96789F" w14:textId="77777777" w:rsidTr="00CC0A7D">
        <w:tc>
          <w:tcPr>
            <w:tcW w:w="511" w:type="dxa"/>
            <w:vAlign w:val="center"/>
          </w:tcPr>
          <w:p w14:paraId="71DFD928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3" w:type="dxa"/>
            <w:vAlign w:val="center"/>
          </w:tcPr>
          <w:p w14:paraId="339AD0BD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Gumowce</w:t>
            </w:r>
          </w:p>
        </w:tc>
        <w:tc>
          <w:tcPr>
            <w:tcW w:w="4502" w:type="dxa"/>
            <w:vAlign w:val="center"/>
          </w:tcPr>
          <w:p w14:paraId="5546AA37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uty gumowe maksymalnie do kolan </w:t>
            </w:r>
          </w:p>
        </w:tc>
        <w:tc>
          <w:tcPr>
            <w:tcW w:w="1208" w:type="dxa"/>
            <w:vAlign w:val="center"/>
          </w:tcPr>
          <w:p w14:paraId="12FCEBBB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35" w:type="dxa"/>
            <w:vAlign w:val="center"/>
          </w:tcPr>
          <w:p w14:paraId="0BEC200E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C0A7D" w:rsidRPr="00981D65" w14:paraId="2436528C" w14:textId="77777777" w:rsidTr="00CC0A7D">
        <w:tc>
          <w:tcPr>
            <w:tcW w:w="511" w:type="dxa"/>
            <w:vAlign w:val="center"/>
          </w:tcPr>
          <w:p w14:paraId="339E6D2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3" w:type="dxa"/>
            <w:vAlign w:val="center"/>
          </w:tcPr>
          <w:p w14:paraId="5FCEB268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Czapka z daszkiem</w:t>
            </w:r>
          </w:p>
        </w:tc>
        <w:tc>
          <w:tcPr>
            <w:tcW w:w="4502" w:type="dxa"/>
            <w:vAlign w:val="center"/>
          </w:tcPr>
          <w:p w14:paraId="179F2AEE" w14:textId="77777777" w:rsidR="00CC0A7D" w:rsidRPr="00CC0A7D" w:rsidRDefault="000020C5" w:rsidP="00CC0A7D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zapka z daszkiem z regulacją rozmiaru</w:t>
            </w:r>
          </w:p>
        </w:tc>
        <w:tc>
          <w:tcPr>
            <w:tcW w:w="1208" w:type="dxa"/>
          </w:tcPr>
          <w:p w14:paraId="503EBC8F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4370C5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11D49A7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C0A7D" w:rsidRPr="00981D65" w14:paraId="416EC122" w14:textId="77777777" w:rsidTr="00CC0A7D">
        <w:tc>
          <w:tcPr>
            <w:tcW w:w="511" w:type="dxa"/>
            <w:vAlign w:val="center"/>
          </w:tcPr>
          <w:p w14:paraId="530988BE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3" w:type="dxa"/>
            <w:vAlign w:val="center"/>
          </w:tcPr>
          <w:p w14:paraId="2FCFD098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Pasta BHP</w:t>
            </w:r>
          </w:p>
        </w:tc>
        <w:tc>
          <w:tcPr>
            <w:tcW w:w="4502" w:type="dxa"/>
            <w:vAlign w:val="center"/>
          </w:tcPr>
          <w:p w14:paraId="52821C74" w14:textId="77777777" w:rsidR="00CC0A7D" w:rsidRPr="00CC0A7D" w:rsidRDefault="000020C5" w:rsidP="00CC0A7D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asta myjąca 500 g</w:t>
            </w:r>
          </w:p>
        </w:tc>
        <w:tc>
          <w:tcPr>
            <w:tcW w:w="1208" w:type="dxa"/>
          </w:tcPr>
          <w:p w14:paraId="648A61AF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4370C5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2BD264B8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C0A7D" w:rsidRPr="00981D65" w14:paraId="7D998A42" w14:textId="77777777" w:rsidTr="00CC0A7D">
        <w:tc>
          <w:tcPr>
            <w:tcW w:w="511" w:type="dxa"/>
            <w:vAlign w:val="center"/>
          </w:tcPr>
          <w:p w14:paraId="50F40A78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3" w:type="dxa"/>
            <w:vAlign w:val="center"/>
          </w:tcPr>
          <w:p w14:paraId="3D42849F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Rękawice robocze ogrodowe</w:t>
            </w:r>
          </w:p>
        </w:tc>
        <w:tc>
          <w:tcPr>
            <w:tcW w:w="4502" w:type="dxa"/>
            <w:vAlign w:val="center"/>
          </w:tcPr>
          <w:p w14:paraId="3BE6983C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D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o prac ogrodniczych, ochronne </w:t>
            </w:r>
          </w:p>
        </w:tc>
        <w:tc>
          <w:tcPr>
            <w:tcW w:w="1208" w:type="dxa"/>
            <w:vAlign w:val="center"/>
          </w:tcPr>
          <w:p w14:paraId="186B12C9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35" w:type="dxa"/>
            <w:vAlign w:val="center"/>
          </w:tcPr>
          <w:p w14:paraId="5EBC6C74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C0A7D" w:rsidRPr="00981D65" w14:paraId="4749FD6B" w14:textId="77777777" w:rsidTr="00CC0A7D">
        <w:trPr>
          <w:trHeight w:val="465"/>
        </w:trPr>
        <w:tc>
          <w:tcPr>
            <w:tcW w:w="9359" w:type="dxa"/>
            <w:gridSpan w:val="5"/>
            <w:shd w:val="clear" w:color="auto" w:fill="F2F2F2" w:themeFill="background1" w:themeFillShade="F2"/>
            <w:vAlign w:val="center"/>
          </w:tcPr>
          <w:p w14:paraId="065A0A4E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Pracodawca 4 -</w:t>
            </w:r>
            <w:r w:rsidR="000E35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C0A7D">
              <w:rPr>
                <w:rFonts w:asciiTheme="minorHAnsi" w:hAnsiTheme="minorHAnsi"/>
                <w:b/>
                <w:sz w:val="20"/>
                <w:szCs w:val="20"/>
              </w:rPr>
              <w:t>technik mechanik - 1 osoby</w:t>
            </w:r>
          </w:p>
        </w:tc>
      </w:tr>
      <w:tr w:rsidR="00CC0A7D" w:rsidRPr="00981D65" w14:paraId="360ED876" w14:textId="77777777" w:rsidTr="00CC0A7D">
        <w:tc>
          <w:tcPr>
            <w:tcW w:w="511" w:type="dxa"/>
          </w:tcPr>
          <w:p w14:paraId="7C8BDCB7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1C9F596F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Buty robocze</w:t>
            </w:r>
          </w:p>
        </w:tc>
        <w:tc>
          <w:tcPr>
            <w:tcW w:w="4502" w:type="dxa"/>
          </w:tcPr>
          <w:p w14:paraId="2836C208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M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ęskie, buty robocze sznurowane, pełne, skórzane</w:t>
            </w:r>
          </w:p>
        </w:tc>
        <w:tc>
          <w:tcPr>
            <w:tcW w:w="1208" w:type="dxa"/>
            <w:vAlign w:val="center"/>
          </w:tcPr>
          <w:p w14:paraId="57BE640D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3E113AF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47F20E27" w14:textId="77777777" w:rsidTr="00CC0A7D">
        <w:tc>
          <w:tcPr>
            <w:tcW w:w="511" w:type="dxa"/>
          </w:tcPr>
          <w:p w14:paraId="72930772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0D91A5CA" w14:textId="77777777" w:rsidR="00CC0A7D" w:rsidRPr="00CC0A7D" w:rsidRDefault="00B61685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09E0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Ubranie robocze ochronne</w:t>
            </w:r>
          </w:p>
        </w:tc>
        <w:tc>
          <w:tcPr>
            <w:tcW w:w="4502" w:type="dxa"/>
          </w:tcPr>
          <w:p w14:paraId="2791F626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typu ogrodniczki z zapinaną kieszenią, męskie, 65% poliester, 35% bawełna - gramatura 270 g/m2, wytrzymałość i odporność na wytarcia z rozpinaną bluzą</w:t>
            </w:r>
          </w:p>
        </w:tc>
        <w:tc>
          <w:tcPr>
            <w:tcW w:w="1208" w:type="dxa"/>
            <w:vAlign w:val="center"/>
          </w:tcPr>
          <w:p w14:paraId="259CD96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komplet</w:t>
            </w:r>
          </w:p>
        </w:tc>
        <w:tc>
          <w:tcPr>
            <w:tcW w:w="735" w:type="dxa"/>
            <w:vAlign w:val="center"/>
          </w:tcPr>
          <w:p w14:paraId="0D4C6CAE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097B2312" w14:textId="77777777" w:rsidTr="00CC0A7D">
        <w:tc>
          <w:tcPr>
            <w:tcW w:w="511" w:type="dxa"/>
          </w:tcPr>
          <w:p w14:paraId="2C15B7D3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5839E255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Czapka z daszkiem</w:t>
            </w:r>
          </w:p>
        </w:tc>
        <w:tc>
          <w:tcPr>
            <w:tcW w:w="4502" w:type="dxa"/>
          </w:tcPr>
          <w:p w14:paraId="3FACB810" w14:textId="77777777" w:rsidR="00CC0A7D" w:rsidRPr="00CC0A7D" w:rsidRDefault="000020C5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zapka z daszkiem z regulacją rozmiaru</w:t>
            </w:r>
          </w:p>
        </w:tc>
        <w:tc>
          <w:tcPr>
            <w:tcW w:w="1208" w:type="dxa"/>
          </w:tcPr>
          <w:p w14:paraId="601E07D7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55D4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7B1FAEA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3336AB00" w14:textId="77777777" w:rsidTr="00CC0A7D">
        <w:tc>
          <w:tcPr>
            <w:tcW w:w="511" w:type="dxa"/>
          </w:tcPr>
          <w:p w14:paraId="53FD0F3A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2E3E0BEC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Pasta BHP</w:t>
            </w:r>
          </w:p>
        </w:tc>
        <w:tc>
          <w:tcPr>
            <w:tcW w:w="4502" w:type="dxa"/>
          </w:tcPr>
          <w:p w14:paraId="1D5C2D23" w14:textId="77777777" w:rsidR="00CC0A7D" w:rsidRPr="00CC0A7D" w:rsidRDefault="000020C5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CC0A7D" w:rsidRPr="00CC0A7D">
              <w:rPr>
                <w:rFonts w:asciiTheme="minorHAnsi" w:hAnsiTheme="minorHAnsi"/>
                <w:sz w:val="20"/>
                <w:szCs w:val="20"/>
              </w:rPr>
              <w:t>asta myjąca 500 g</w:t>
            </w:r>
          </w:p>
        </w:tc>
        <w:tc>
          <w:tcPr>
            <w:tcW w:w="1208" w:type="dxa"/>
          </w:tcPr>
          <w:p w14:paraId="743C475E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55D4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78ACF11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1B035EB5" w14:textId="77777777" w:rsidTr="00CC0A7D">
        <w:tc>
          <w:tcPr>
            <w:tcW w:w="511" w:type="dxa"/>
          </w:tcPr>
          <w:p w14:paraId="534AE116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03" w:type="dxa"/>
            <w:vAlign w:val="center"/>
          </w:tcPr>
          <w:p w14:paraId="7AA9EAC5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Okulary ochronne</w:t>
            </w:r>
          </w:p>
        </w:tc>
        <w:tc>
          <w:tcPr>
            <w:tcW w:w="4502" w:type="dxa"/>
          </w:tcPr>
          <w:p w14:paraId="63A08957" w14:textId="77777777" w:rsidR="00CC0A7D" w:rsidRPr="00CC0A7D" w:rsidRDefault="000020C5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ykonane z odpornego tworzywa </w:t>
            </w:r>
          </w:p>
        </w:tc>
        <w:tc>
          <w:tcPr>
            <w:tcW w:w="1208" w:type="dxa"/>
          </w:tcPr>
          <w:p w14:paraId="20C1BF8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55D4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3DD4741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1EAE6DCC" w14:textId="77777777" w:rsidTr="00CC0A7D">
        <w:tc>
          <w:tcPr>
            <w:tcW w:w="511" w:type="dxa"/>
          </w:tcPr>
          <w:p w14:paraId="6B551447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03" w:type="dxa"/>
            <w:vAlign w:val="center"/>
          </w:tcPr>
          <w:p w14:paraId="39F7CF6B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Rękawice robocze </w:t>
            </w:r>
          </w:p>
        </w:tc>
        <w:tc>
          <w:tcPr>
            <w:tcW w:w="4502" w:type="dxa"/>
          </w:tcPr>
          <w:p w14:paraId="72DD1DCD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Długość do nadgarstka z materiału odpornego na ścieranie</w:t>
            </w:r>
          </w:p>
        </w:tc>
        <w:tc>
          <w:tcPr>
            <w:tcW w:w="1208" w:type="dxa"/>
            <w:vAlign w:val="center"/>
          </w:tcPr>
          <w:p w14:paraId="27CD2AD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04F0A31E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4E9EC670" w14:textId="77777777" w:rsidTr="00CC0A7D">
        <w:tc>
          <w:tcPr>
            <w:tcW w:w="9359" w:type="dxa"/>
            <w:gridSpan w:val="5"/>
            <w:shd w:val="clear" w:color="auto" w:fill="F2F2F2" w:themeFill="background1" w:themeFillShade="F2"/>
            <w:vAlign w:val="center"/>
          </w:tcPr>
          <w:p w14:paraId="24B6F1EB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Pracodawca 5 - </w:t>
            </w:r>
            <w:r w:rsidRPr="00CC0A7D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technik mechanik 2 osoby</w:t>
            </w:r>
          </w:p>
          <w:p w14:paraId="196B90CD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0A7D" w:rsidRPr="00981D65" w14:paraId="6AA3C878" w14:textId="77777777" w:rsidTr="00CC0A7D">
        <w:tc>
          <w:tcPr>
            <w:tcW w:w="511" w:type="dxa"/>
            <w:vAlign w:val="center"/>
          </w:tcPr>
          <w:p w14:paraId="3C2F98D8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09076E5D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Czapka z daszkiem</w:t>
            </w:r>
          </w:p>
        </w:tc>
        <w:tc>
          <w:tcPr>
            <w:tcW w:w="4502" w:type="dxa"/>
            <w:vAlign w:val="center"/>
          </w:tcPr>
          <w:p w14:paraId="7D219BBB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zapka z daszkiem, regulacja rozmiaru</w:t>
            </w:r>
          </w:p>
        </w:tc>
        <w:tc>
          <w:tcPr>
            <w:tcW w:w="1208" w:type="dxa"/>
            <w:vAlign w:val="center"/>
          </w:tcPr>
          <w:p w14:paraId="0D604CBF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26CFFF2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CC0A7D" w:rsidRPr="00981D65" w14:paraId="180BFB01" w14:textId="77777777" w:rsidTr="00CC0A7D">
        <w:tc>
          <w:tcPr>
            <w:tcW w:w="511" w:type="dxa"/>
            <w:vAlign w:val="center"/>
          </w:tcPr>
          <w:p w14:paraId="284E9077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6908FC25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Buty robocze</w:t>
            </w:r>
          </w:p>
        </w:tc>
        <w:tc>
          <w:tcPr>
            <w:tcW w:w="4502" w:type="dxa"/>
            <w:vAlign w:val="center"/>
          </w:tcPr>
          <w:p w14:paraId="18BE0C42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Pełne, z płytką ochronną na palce, skórzane</w:t>
            </w:r>
          </w:p>
        </w:tc>
        <w:tc>
          <w:tcPr>
            <w:tcW w:w="1208" w:type="dxa"/>
            <w:vAlign w:val="center"/>
          </w:tcPr>
          <w:p w14:paraId="4DE8FA45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7DD60F0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CC0A7D" w:rsidRPr="00981D65" w14:paraId="534F6FFB" w14:textId="77777777" w:rsidTr="00CC0A7D">
        <w:tc>
          <w:tcPr>
            <w:tcW w:w="511" w:type="dxa"/>
            <w:vAlign w:val="center"/>
          </w:tcPr>
          <w:p w14:paraId="1EA91F52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59234AFA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Ubranie robocze ochronne</w:t>
            </w:r>
          </w:p>
        </w:tc>
        <w:tc>
          <w:tcPr>
            <w:tcW w:w="4502" w:type="dxa"/>
            <w:vAlign w:val="center"/>
          </w:tcPr>
          <w:p w14:paraId="3A004FE2" w14:textId="7F51269F" w:rsidR="00CC0A7D" w:rsidRPr="00CC0A7D" w:rsidRDefault="006B1C6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podnie typu ogrodniczki z zapinaną kieszenią, męskie, 65% poliester, 35% bawełna - gramatura 270 g/m2, wytrzymałość i odporność na wytarcia z rozpinaną bluzą</w:t>
            </w:r>
          </w:p>
        </w:tc>
        <w:tc>
          <w:tcPr>
            <w:tcW w:w="1208" w:type="dxa"/>
            <w:vAlign w:val="center"/>
          </w:tcPr>
          <w:p w14:paraId="39055CA1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735" w:type="dxa"/>
            <w:vAlign w:val="center"/>
          </w:tcPr>
          <w:p w14:paraId="1DBF69ED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CC0A7D" w:rsidRPr="00981D65" w14:paraId="0C2DAA6D" w14:textId="77777777" w:rsidTr="00CC0A7D">
        <w:tc>
          <w:tcPr>
            <w:tcW w:w="511" w:type="dxa"/>
            <w:vAlign w:val="center"/>
          </w:tcPr>
          <w:p w14:paraId="2987C395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5866E4F9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Okulary ochronne przeciwodpryskowe</w:t>
            </w:r>
          </w:p>
        </w:tc>
        <w:tc>
          <w:tcPr>
            <w:tcW w:w="4502" w:type="dxa"/>
            <w:vAlign w:val="center"/>
          </w:tcPr>
          <w:p w14:paraId="7E6B06FC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Ż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ółte, wykonane z odpornego tworzywa</w:t>
            </w:r>
          </w:p>
        </w:tc>
        <w:tc>
          <w:tcPr>
            <w:tcW w:w="1208" w:type="dxa"/>
            <w:vAlign w:val="center"/>
          </w:tcPr>
          <w:p w14:paraId="6AF7EC47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4304E0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</w:tr>
      <w:tr w:rsidR="00CC0A7D" w:rsidRPr="00981D65" w14:paraId="526D40CE" w14:textId="77777777" w:rsidTr="00CC0A7D">
        <w:tc>
          <w:tcPr>
            <w:tcW w:w="511" w:type="dxa"/>
            <w:vAlign w:val="center"/>
          </w:tcPr>
          <w:p w14:paraId="4EEFC933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03" w:type="dxa"/>
            <w:vAlign w:val="center"/>
          </w:tcPr>
          <w:p w14:paraId="60068CCE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Rękawice robocze licowe</w:t>
            </w:r>
          </w:p>
        </w:tc>
        <w:tc>
          <w:tcPr>
            <w:tcW w:w="4502" w:type="dxa"/>
            <w:vAlign w:val="center"/>
          </w:tcPr>
          <w:p w14:paraId="7654AE86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14:paraId="29B835E7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1AF8B61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</w:tr>
      <w:tr w:rsidR="00CC0A7D" w:rsidRPr="00981D65" w14:paraId="362CA1D5" w14:textId="77777777" w:rsidTr="00CC0A7D">
        <w:tc>
          <w:tcPr>
            <w:tcW w:w="511" w:type="dxa"/>
            <w:vAlign w:val="center"/>
          </w:tcPr>
          <w:p w14:paraId="445BF321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03" w:type="dxa"/>
            <w:vAlign w:val="center"/>
          </w:tcPr>
          <w:p w14:paraId="168B2018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Rękawice robocze "wampirki"</w:t>
            </w:r>
          </w:p>
        </w:tc>
        <w:tc>
          <w:tcPr>
            <w:tcW w:w="4502" w:type="dxa"/>
            <w:vAlign w:val="center"/>
          </w:tcPr>
          <w:p w14:paraId="725AE9CB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14:paraId="24C80FF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2A19ADC8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</w:tr>
      <w:tr w:rsidR="00CC0A7D" w:rsidRPr="00981D65" w14:paraId="0912E378" w14:textId="77777777" w:rsidTr="00CC0A7D">
        <w:tc>
          <w:tcPr>
            <w:tcW w:w="511" w:type="dxa"/>
            <w:vAlign w:val="center"/>
          </w:tcPr>
          <w:p w14:paraId="6949297D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403" w:type="dxa"/>
            <w:vAlign w:val="center"/>
          </w:tcPr>
          <w:p w14:paraId="36C99AB2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Stopery do uszu</w:t>
            </w:r>
          </w:p>
        </w:tc>
        <w:tc>
          <w:tcPr>
            <w:tcW w:w="4502" w:type="dxa"/>
            <w:vAlign w:val="center"/>
          </w:tcPr>
          <w:p w14:paraId="6F4062EC" w14:textId="77777777" w:rsidR="00CC0A7D" w:rsidRPr="00CC0A7D" w:rsidRDefault="000020C5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ocowane na sznurku </w:t>
            </w:r>
          </w:p>
        </w:tc>
        <w:tc>
          <w:tcPr>
            <w:tcW w:w="1208" w:type="dxa"/>
          </w:tcPr>
          <w:p w14:paraId="141FE3C9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B6750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267246CD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CC0A7D" w:rsidRPr="00981D65" w14:paraId="3C907E7C" w14:textId="77777777" w:rsidTr="00CC0A7D">
        <w:tc>
          <w:tcPr>
            <w:tcW w:w="511" w:type="dxa"/>
            <w:vAlign w:val="center"/>
          </w:tcPr>
          <w:p w14:paraId="34AD2087" w14:textId="77777777" w:rsidR="00CC0A7D" w:rsidRPr="00CC0A7D" w:rsidRDefault="00CC0A7D" w:rsidP="00CC0A7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03" w:type="dxa"/>
            <w:vAlign w:val="center"/>
          </w:tcPr>
          <w:p w14:paraId="70C59BC7" w14:textId="77777777" w:rsidR="00CC0A7D" w:rsidRPr="00CC0A7D" w:rsidRDefault="00CC0A7D" w:rsidP="00CC0A7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Fartuch spawalniczy</w:t>
            </w:r>
          </w:p>
        </w:tc>
        <w:tc>
          <w:tcPr>
            <w:tcW w:w="4502" w:type="dxa"/>
            <w:vAlign w:val="center"/>
          </w:tcPr>
          <w:p w14:paraId="67F61F18" w14:textId="77777777" w:rsidR="00CC0A7D" w:rsidRPr="00CC0A7D" w:rsidRDefault="00CC0A7D" w:rsidP="00CC0A7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Skórzany z atestami </w:t>
            </w:r>
          </w:p>
        </w:tc>
        <w:tc>
          <w:tcPr>
            <w:tcW w:w="1208" w:type="dxa"/>
          </w:tcPr>
          <w:p w14:paraId="6813DB05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B6750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5CC63FF5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0A7D" w:rsidRPr="00981D65" w14:paraId="08C86E47" w14:textId="77777777" w:rsidTr="00CC0A7D">
        <w:tc>
          <w:tcPr>
            <w:tcW w:w="511" w:type="dxa"/>
            <w:vAlign w:val="center"/>
          </w:tcPr>
          <w:p w14:paraId="0E5124C8" w14:textId="77777777" w:rsidR="00CC0A7D" w:rsidRPr="00CC0A7D" w:rsidRDefault="00CC0A7D" w:rsidP="00CC0A7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03" w:type="dxa"/>
            <w:vAlign w:val="center"/>
          </w:tcPr>
          <w:p w14:paraId="59FCB5F1" w14:textId="77777777" w:rsidR="00CC0A7D" w:rsidRPr="00CC0A7D" w:rsidRDefault="00CC0A7D" w:rsidP="00CC0A7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Rękaw spawalniczy</w:t>
            </w:r>
          </w:p>
        </w:tc>
        <w:tc>
          <w:tcPr>
            <w:tcW w:w="4502" w:type="dxa"/>
            <w:vAlign w:val="center"/>
          </w:tcPr>
          <w:p w14:paraId="4EDCBB9C" w14:textId="77777777" w:rsidR="00CC0A7D" w:rsidRPr="00CC0A7D" w:rsidRDefault="000020C5" w:rsidP="00CC0A7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CC0A7D" w:rsidRPr="00CC0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kórzany lub kevlarowy z atestami </w:t>
            </w:r>
          </w:p>
        </w:tc>
        <w:tc>
          <w:tcPr>
            <w:tcW w:w="1208" w:type="dxa"/>
          </w:tcPr>
          <w:p w14:paraId="05164071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B6750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1B2F0B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0A7D" w:rsidRPr="00981D65" w14:paraId="3E9715F2" w14:textId="77777777" w:rsidTr="00CC0A7D">
        <w:tc>
          <w:tcPr>
            <w:tcW w:w="511" w:type="dxa"/>
            <w:vAlign w:val="center"/>
          </w:tcPr>
          <w:p w14:paraId="0C3B4135" w14:textId="77777777" w:rsidR="00CC0A7D" w:rsidRPr="00CC0A7D" w:rsidRDefault="00CC0A7D" w:rsidP="00CC0A7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03" w:type="dxa"/>
            <w:vAlign w:val="center"/>
          </w:tcPr>
          <w:p w14:paraId="5841568F" w14:textId="77777777" w:rsidR="00CC0A7D" w:rsidRPr="00CC0A7D" w:rsidRDefault="00CC0A7D" w:rsidP="00CC0A7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Pasta BHP</w:t>
            </w:r>
          </w:p>
        </w:tc>
        <w:tc>
          <w:tcPr>
            <w:tcW w:w="4502" w:type="dxa"/>
            <w:vAlign w:val="center"/>
          </w:tcPr>
          <w:p w14:paraId="5DA290A7" w14:textId="77777777" w:rsidR="00CC0A7D" w:rsidRPr="00CC0A7D" w:rsidRDefault="000020C5" w:rsidP="00CC0A7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</w:t>
            </w:r>
            <w:r w:rsidR="00CC0A7D" w:rsidRPr="00CC0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asta czyszcząca 500 g </w:t>
            </w:r>
          </w:p>
        </w:tc>
        <w:tc>
          <w:tcPr>
            <w:tcW w:w="1208" w:type="dxa"/>
          </w:tcPr>
          <w:p w14:paraId="4094354D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B6750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10CDB4A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CC0A7D" w:rsidRPr="00981D65" w14:paraId="4696693E" w14:textId="77777777" w:rsidTr="00CC0A7D">
        <w:tc>
          <w:tcPr>
            <w:tcW w:w="511" w:type="dxa"/>
            <w:vAlign w:val="center"/>
          </w:tcPr>
          <w:p w14:paraId="4531CB1E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403" w:type="dxa"/>
            <w:vAlign w:val="center"/>
          </w:tcPr>
          <w:p w14:paraId="224A0E73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Krem ochronny do rąk</w:t>
            </w:r>
          </w:p>
        </w:tc>
        <w:tc>
          <w:tcPr>
            <w:tcW w:w="4502" w:type="dxa"/>
            <w:vAlign w:val="center"/>
          </w:tcPr>
          <w:p w14:paraId="0E190F5F" w14:textId="77777777" w:rsidR="00CC0A7D" w:rsidRPr="00CC0A7D" w:rsidRDefault="000020C5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ojemność min 100 ml</w:t>
            </w:r>
          </w:p>
        </w:tc>
        <w:tc>
          <w:tcPr>
            <w:tcW w:w="1208" w:type="dxa"/>
          </w:tcPr>
          <w:p w14:paraId="726F6ED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B6750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37FB812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CC0A7D" w:rsidRPr="00981D65" w14:paraId="77E85197" w14:textId="77777777" w:rsidTr="00CC0A7D">
        <w:tc>
          <w:tcPr>
            <w:tcW w:w="511" w:type="dxa"/>
            <w:vAlign w:val="center"/>
          </w:tcPr>
          <w:p w14:paraId="13505295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403" w:type="dxa"/>
            <w:vAlign w:val="center"/>
          </w:tcPr>
          <w:p w14:paraId="0B7CD68E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Płyn do naczyń</w:t>
            </w:r>
          </w:p>
        </w:tc>
        <w:tc>
          <w:tcPr>
            <w:tcW w:w="4502" w:type="dxa"/>
            <w:vAlign w:val="center"/>
          </w:tcPr>
          <w:p w14:paraId="4F3FB072" w14:textId="77777777" w:rsidR="00CC0A7D" w:rsidRPr="00CC0A7D" w:rsidRDefault="000020C5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ojemność do 500 ml</w:t>
            </w:r>
          </w:p>
        </w:tc>
        <w:tc>
          <w:tcPr>
            <w:tcW w:w="1208" w:type="dxa"/>
          </w:tcPr>
          <w:p w14:paraId="5960DB5B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B6750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73CC1902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="00CC0A7D" w:rsidRPr="00981D65" w14:paraId="39177118" w14:textId="77777777" w:rsidTr="00CC0A7D">
        <w:tc>
          <w:tcPr>
            <w:tcW w:w="511" w:type="dxa"/>
            <w:vAlign w:val="center"/>
          </w:tcPr>
          <w:p w14:paraId="268F1567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403" w:type="dxa"/>
            <w:vAlign w:val="center"/>
          </w:tcPr>
          <w:p w14:paraId="5A34DA85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Ręczniki papierowe</w:t>
            </w:r>
          </w:p>
        </w:tc>
        <w:tc>
          <w:tcPr>
            <w:tcW w:w="4502" w:type="dxa"/>
            <w:vAlign w:val="center"/>
          </w:tcPr>
          <w:p w14:paraId="38B012CF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Ręczniki jednorazowy wykonany w 100% z celulozy, ,dwuwarstwowy , gofrowany miękki, kolor biały, długość rolki 270 m bieżących, średnica 25-26 mm, średnica tulei wewnętrznej min. 4 cm</w:t>
            </w:r>
          </w:p>
        </w:tc>
        <w:tc>
          <w:tcPr>
            <w:tcW w:w="1208" w:type="dxa"/>
            <w:vAlign w:val="center"/>
          </w:tcPr>
          <w:p w14:paraId="55CE57A7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35" w:type="dxa"/>
            <w:vAlign w:val="center"/>
          </w:tcPr>
          <w:p w14:paraId="6805944E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CC0A7D" w:rsidRPr="00981D65" w14:paraId="34B5E8F8" w14:textId="77777777" w:rsidTr="00CC0A7D">
        <w:tc>
          <w:tcPr>
            <w:tcW w:w="9359" w:type="dxa"/>
            <w:gridSpan w:val="5"/>
            <w:shd w:val="clear" w:color="auto" w:fill="F2F2F2" w:themeFill="background1" w:themeFillShade="F2"/>
            <w:vAlign w:val="center"/>
          </w:tcPr>
          <w:p w14:paraId="535A69C1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Pracodawca 5 </w:t>
            </w:r>
            <w:r w:rsidRPr="00CC0A7D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- technik logistyk 1 osoba</w:t>
            </w:r>
          </w:p>
          <w:p w14:paraId="4E97E841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0A7D" w:rsidRPr="00981D65" w14:paraId="2DB36E31" w14:textId="77777777" w:rsidTr="00CC0A7D">
        <w:tc>
          <w:tcPr>
            <w:tcW w:w="511" w:type="dxa"/>
            <w:vAlign w:val="center"/>
          </w:tcPr>
          <w:p w14:paraId="41B74663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3" w:type="dxa"/>
            <w:vAlign w:val="center"/>
          </w:tcPr>
          <w:p w14:paraId="2F142B11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Czapka z daszkiem</w:t>
            </w:r>
          </w:p>
        </w:tc>
        <w:tc>
          <w:tcPr>
            <w:tcW w:w="4502" w:type="dxa"/>
            <w:vAlign w:val="center"/>
          </w:tcPr>
          <w:p w14:paraId="33C5029E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zapka z daszkiem, regulacja rozmiaru</w:t>
            </w:r>
          </w:p>
        </w:tc>
        <w:tc>
          <w:tcPr>
            <w:tcW w:w="1208" w:type="dxa"/>
            <w:vAlign w:val="center"/>
          </w:tcPr>
          <w:p w14:paraId="28024044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7968348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CC0A7D" w:rsidRPr="00981D65" w14:paraId="52FE986A" w14:textId="77777777" w:rsidTr="00CC0A7D">
        <w:tc>
          <w:tcPr>
            <w:tcW w:w="511" w:type="dxa"/>
            <w:vAlign w:val="center"/>
          </w:tcPr>
          <w:p w14:paraId="57971728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5A602CB3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Buty robocze </w:t>
            </w:r>
          </w:p>
        </w:tc>
        <w:tc>
          <w:tcPr>
            <w:tcW w:w="4502" w:type="dxa"/>
            <w:vAlign w:val="center"/>
          </w:tcPr>
          <w:p w14:paraId="369FC0B2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Pełne, z płytką ochronną na palce, skórzane </w:t>
            </w:r>
          </w:p>
        </w:tc>
        <w:tc>
          <w:tcPr>
            <w:tcW w:w="1208" w:type="dxa"/>
            <w:vAlign w:val="center"/>
          </w:tcPr>
          <w:p w14:paraId="29B03532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67F59268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CC0A7D" w:rsidRPr="00981D65" w14:paraId="07699842" w14:textId="77777777" w:rsidTr="00CC0A7D">
        <w:tc>
          <w:tcPr>
            <w:tcW w:w="511" w:type="dxa"/>
            <w:vAlign w:val="center"/>
          </w:tcPr>
          <w:p w14:paraId="0C2A0549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43196EC7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Ubranie robocze ochronne</w:t>
            </w:r>
          </w:p>
        </w:tc>
        <w:tc>
          <w:tcPr>
            <w:tcW w:w="4502" w:type="dxa"/>
            <w:vAlign w:val="center"/>
          </w:tcPr>
          <w:p w14:paraId="41BB970B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typu ogrodniczki z zapinaną kieszenią, męskie, 65% poliester, 35% bawełna - gramatura 270 g/m2, wytrzymałość i odporność na wytarcia z rozpinaną bluzą</w:t>
            </w: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14:paraId="549E572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735" w:type="dxa"/>
            <w:vAlign w:val="center"/>
          </w:tcPr>
          <w:p w14:paraId="5982BBC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CC0A7D" w:rsidRPr="00981D65" w14:paraId="0BC38337" w14:textId="77777777" w:rsidTr="00CC0A7D">
        <w:tc>
          <w:tcPr>
            <w:tcW w:w="511" w:type="dxa"/>
            <w:vAlign w:val="center"/>
          </w:tcPr>
          <w:p w14:paraId="7902D7D7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7D1F5853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Okulary ochronne przeciwodpryskowe </w:t>
            </w:r>
          </w:p>
        </w:tc>
        <w:tc>
          <w:tcPr>
            <w:tcW w:w="4502" w:type="dxa"/>
            <w:vAlign w:val="center"/>
          </w:tcPr>
          <w:p w14:paraId="368C66DB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Ż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ółte, wykonane z odpornego tworzywa </w:t>
            </w:r>
          </w:p>
        </w:tc>
        <w:tc>
          <w:tcPr>
            <w:tcW w:w="1208" w:type="dxa"/>
            <w:vAlign w:val="center"/>
          </w:tcPr>
          <w:p w14:paraId="4352BF64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58854561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CC0A7D" w:rsidRPr="00981D65" w14:paraId="7D001D44" w14:textId="77777777" w:rsidTr="00CC0A7D">
        <w:tc>
          <w:tcPr>
            <w:tcW w:w="511" w:type="dxa"/>
            <w:vAlign w:val="center"/>
          </w:tcPr>
          <w:p w14:paraId="668D9AD0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03" w:type="dxa"/>
            <w:vAlign w:val="center"/>
          </w:tcPr>
          <w:p w14:paraId="6179027D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Rękawice robocze licowe </w:t>
            </w:r>
          </w:p>
        </w:tc>
        <w:tc>
          <w:tcPr>
            <w:tcW w:w="4502" w:type="dxa"/>
            <w:vAlign w:val="center"/>
          </w:tcPr>
          <w:p w14:paraId="7A6168F2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vAlign w:val="center"/>
          </w:tcPr>
          <w:p w14:paraId="06040F91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64D5E6B2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CC0A7D" w:rsidRPr="00981D65" w14:paraId="2B9F8249" w14:textId="77777777" w:rsidTr="00CC0A7D">
        <w:tc>
          <w:tcPr>
            <w:tcW w:w="511" w:type="dxa"/>
            <w:vAlign w:val="center"/>
          </w:tcPr>
          <w:p w14:paraId="086FBB68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03" w:type="dxa"/>
            <w:vAlign w:val="center"/>
          </w:tcPr>
          <w:p w14:paraId="41754871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Rękawice robocze "wampirki"</w:t>
            </w:r>
          </w:p>
        </w:tc>
        <w:tc>
          <w:tcPr>
            <w:tcW w:w="4502" w:type="dxa"/>
            <w:vAlign w:val="center"/>
          </w:tcPr>
          <w:p w14:paraId="4B68F1B7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vAlign w:val="center"/>
          </w:tcPr>
          <w:p w14:paraId="140DCB15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703490AF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CC0A7D" w:rsidRPr="00981D65" w14:paraId="594DCA08" w14:textId="77777777" w:rsidTr="00CC0A7D">
        <w:tc>
          <w:tcPr>
            <w:tcW w:w="511" w:type="dxa"/>
            <w:vAlign w:val="center"/>
          </w:tcPr>
          <w:p w14:paraId="2155F5F9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403" w:type="dxa"/>
            <w:vAlign w:val="center"/>
          </w:tcPr>
          <w:p w14:paraId="79CA27EC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Stopery do uszu </w:t>
            </w:r>
          </w:p>
        </w:tc>
        <w:tc>
          <w:tcPr>
            <w:tcW w:w="4502" w:type="dxa"/>
            <w:vAlign w:val="center"/>
          </w:tcPr>
          <w:p w14:paraId="5B6A7A19" w14:textId="77777777" w:rsidR="00CC0A7D" w:rsidRPr="00CC0A7D" w:rsidRDefault="000020C5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M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ocowane na sznurku</w:t>
            </w:r>
          </w:p>
        </w:tc>
        <w:tc>
          <w:tcPr>
            <w:tcW w:w="1208" w:type="dxa"/>
          </w:tcPr>
          <w:p w14:paraId="1EDB0A8B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0E3C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54303AD4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CC0A7D" w:rsidRPr="00981D65" w14:paraId="751E7187" w14:textId="77777777" w:rsidTr="00CC0A7D">
        <w:tc>
          <w:tcPr>
            <w:tcW w:w="511" w:type="dxa"/>
            <w:vAlign w:val="center"/>
          </w:tcPr>
          <w:p w14:paraId="184C67C8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403" w:type="dxa"/>
            <w:vAlign w:val="center"/>
          </w:tcPr>
          <w:p w14:paraId="46361316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Pasta BHP </w:t>
            </w:r>
          </w:p>
        </w:tc>
        <w:tc>
          <w:tcPr>
            <w:tcW w:w="4502" w:type="dxa"/>
            <w:vAlign w:val="center"/>
          </w:tcPr>
          <w:p w14:paraId="23870C02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0020C5">
              <w:rPr>
                <w:rFonts w:asciiTheme="minorHAnsi" w:hAnsiTheme="minorHAnsi"/>
                <w:sz w:val="20"/>
                <w:szCs w:val="20"/>
              </w:rPr>
              <w:t>P</w:t>
            </w:r>
            <w:r w:rsidRPr="00CC0A7D">
              <w:rPr>
                <w:rFonts w:asciiTheme="minorHAnsi" w:hAnsiTheme="minorHAnsi"/>
                <w:sz w:val="20"/>
                <w:szCs w:val="20"/>
              </w:rPr>
              <w:t>asta myjąca 500 g</w:t>
            </w:r>
          </w:p>
        </w:tc>
        <w:tc>
          <w:tcPr>
            <w:tcW w:w="1208" w:type="dxa"/>
          </w:tcPr>
          <w:p w14:paraId="0EE47A7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0E3C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6E3B545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CC0A7D" w:rsidRPr="00981D65" w14:paraId="152A61BB" w14:textId="77777777" w:rsidTr="00CC0A7D">
        <w:tc>
          <w:tcPr>
            <w:tcW w:w="511" w:type="dxa"/>
            <w:vAlign w:val="center"/>
          </w:tcPr>
          <w:p w14:paraId="2BF63A9C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403" w:type="dxa"/>
            <w:vAlign w:val="center"/>
          </w:tcPr>
          <w:p w14:paraId="2033422C" w14:textId="77777777" w:rsidR="00CC0A7D" w:rsidRPr="00CC0A7D" w:rsidRDefault="00CC0A7D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Krem ochronny do rąk </w:t>
            </w:r>
          </w:p>
        </w:tc>
        <w:tc>
          <w:tcPr>
            <w:tcW w:w="4502" w:type="dxa"/>
            <w:vAlign w:val="center"/>
          </w:tcPr>
          <w:p w14:paraId="697E611B" w14:textId="77777777" w:rsidR="00CC0A7D" w:rsidRPr="00CC0A7D" w:rsidRDefault="000020C5" w:rsidP="00CC0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P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ojemność min 100 ml</w:t>
            </w:r>
          </w:p>
        </w:tc>
        <w:tc>
          <w:tcPr>
            <w:tcW w:w="1208" w:type="dxa"/>
          </w:tcPr>
          <w:p w14:paraId="306041D2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0E3C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77C9D62D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CC0A7D" w:rsidRPr="00981D65" w14:paraId="7CCE4D9F" w14:textId="77777777" w:rsidTr="00CC0A7D">
        <w:tc>
          <w:tcPr>
            <w:tcW w:w="511" w:type="dxa"/>
            <w:vAlign w:val="center"/>
          </w:tcPr>
          <w:p w14:paraId="15F3ED45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403" w:type="dxa"/>
            <w:vAlign w:val="center"/>
          </w:tcPr>
          <w:p w14:paraId="49E23B98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Ręczniki papierowe </w:t>
            </w:r>
          </w:p>
        </w:tc>
        <w:tc>
          <w:tcPr>
            <w:tcW w:w="4502" w:type="dxa"/>
            <w:vAlign w:val="center"/>
          </w:tcPr>
          <w:p w14:paraId="071513A8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CC0A7D">
              <w:rPr>
                <w:rFonts w:asciiTheme="minorHAnsi" w:hAnsiTheme="minorHAnsi"/>
                <w:sz w:val="20"/>
                <w:szCs w:val="20"/>
              </w:rPr>
              <w:t>Ręczniki jednorazowy wykonany w 100% z celulozy, ,dwuwarstwowy , gofrowany miękki, kolor biały, długość rolki 270 m bieżących, średnica 25-26 mm, średnica tulei wewnętrznej min. 4 cm</w:t>
            </w:r>
          </w:p>
        </w:tc>
        <w:tc>
          <w:tcPr>
            <w:tcW w:w="1208" w:type="dxa"/>
            <w:vAlign w:val="center"/>
          </w:tcPr>
          <w:p w14:paraId="4E9FDAE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35" w:type="dxa"/>
            <w:vAlign w:val="center"/>
          </w:tcPr>
          <w:p w14:paraId="659E1667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CC0A7D" w:rsidRPr="00981D65" w14:paraId="77AC4230" w14:textId="77777777" w:rsidTr="00CC0A7D">
        <w:tc>
          <w:tcPr>
            <w:tcW w:w="511" w:type="dxa"/>
            <w:vAlign w:val="center"/>
          </w:tcPr>
          <w:p w14:paraId="1184D5A9" w14:textId="77777777" w:rsidR="00CC0A7D" w:rsidRPr="00CC0A7D" w:rsidRDefault="00CC0A7D" w:rsidP="00EE756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03" w:type="dxa"/>
            <w:vAlign w:val="center"/>
          </w:tcPr>
          <w:p w14:paraId="3005627A" w14:textId="77777777" w:rsidR="00CC0A7D" w:rsidRPr="00CC0A7D" w:rsidRDefault="00CC0A7D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Opaski zaciskowe plastikowe czarne 360x4,8</w:t>
            </w:r>
          </w:p>
        </w:tc>
        <w:tc>
          <w:tcPr>
            <w:tcW w:w="4502" w:type="dxa"/>
            <w:vAlign w:val="center"/>
          </w:tcPr>
          <w:p w14:paraId="599FB0FE" w14:textId="77777777" w:rsidR="00CC0A7D" w:rsidRPr="00CC0A7D" w:rsidRDefault="000020C5" w:rsidP="00EE75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P</w:t>
            </w:r>
            <w:r w:rsidR="00CC0A7D"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lastikowe czarne 360x4,8</w:t>
            </w:r>
            <w:r w:rsidR="00CC0A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500 szt. </w:t>
            </w:r>
          </w:p>
        </w:tc>
        <w:tc>
          <w:tcPr>
            <w:tcW w:w="1208" w:type="dxa"/>
            <w:vAlign w:val="center"/>
          </w:tcPr>
          <w:p w14:paraId="5E55F5D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735" w:type="dxa"/>
            <w:vAlign w:val="center"/>
          </w:tcPr>
          <w:p w14:paraId="22C4EC5C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500</w:t>
            </w:r>
          </w:p>
        </w:tc>
      </w:tr>
      <w:tr w:rsidR="00CC0A7D" w:rsidRPr="00981D65" w14:paraId="7F8CA0F9" w14:textId="77777777" w:rsidTr="00CC0A7D">
        <w:tc>
          <w:tcPr>
            <w:tcW w:w="9359" w:type="dxa"/>
            <w:gridSpan w:val="5"/>
            <w:shd w:val="clear" w:color="auto" w:fill="F2F2F2" w:themeFill="background1" w:themeFillShade="F2"/>
            <w:vAlign w:val="center"/>
          </w:tcPr>
          <w:p w14:paraId="26741131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Pracodawca 5 - </w:t>
            </w:r>
            <w:r w:rsidRPr="00CC0A7D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technik informatyk 1 osoba</w:t>
            </w:r>
          </w:p>
          <w:p w14:paraId="4DC4520D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C0A7D" w:rsidRPr="00981D65" w14:paraId="2E97E94C" w14:textId="77777777" w:rsidTr="00CC0A7D">
        <w:tc>
          <w:tcPr>
            <w:tcW w:w="511" w:type="dxa"/>
          </w:tcPr>
          <w:p w14:paraId="51087202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4C0A92D0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Czapka z daszkiem</w:t>
            </w:r>
          </w:p>
        </w:tc>
        <w:tc>
          <w:tcPr>
            <w:tcW w:w="4502" w:type="dxa"/>
            <w:vAlign w:val="center"/>
          </w:tcPr>
          <w:p w14:paraId="4CAF1878" w14:textId="77777777" w:rsidR="00CC0A7D" w:rsidRPr="00CC0A7D" w:rsidRDefault="000020C5" w:rsidP="00EE7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CC0A7D" w:rsidRPr="00CC0A7D">
              <w:rPr>
                <w:rFonts w:asciiTheme="minorHAnsi" w:hAnsiTheme="minorHAnsi"/>
                <w:sz w:val="20"/>
                <w:szCs w:val="20"/>
              </w:rPr>
              <w:t>zapka z daszkiem, regulacja rozmiaru</w:t>
            </w:r>
          </w:p>
        </w:tc>
        <w:tc>
          <w:tcPr>
            <w:tcW w:w="1208" w:type="dxa"/>
            <w:vAlign w:val="center"/>
          </w:tcPr>
          <w:p w14:paraId="744A8470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69C7BC8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1F7827CE" w14:textId="77777777" w:rsidTr="00CC0A7D">
        <w:tc>
          <w:tcPr>
            <w:tcW w:w="511" w:type="dxa"/>
          </w:tcPr>
          <w:p w14:paraId="14DDDE2E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1EA14ED3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Buty robocze</w:t>
            </w:r>
          </w:p>
        </w:tc>
        <w:tc>
          <w:tcPr>
            <w:tcW w:w="4502" w:type="dxa"/>
            <w:vAlign w:val="center"/>
          </w:tcPr>
          <w:p w14:paraId="2D59AC67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Pełne, z płytką ochronną na palce, skórzane</w:t>
            </w:r>
          </w:p>
        </w:tc>
        <w:tc>
          <w:tcPr>
            <w:tcW w:w="1208" w:type="dxa"/>
            <w:vAlign w:val="center"/>
          </w:tcPr>
          <w:p w14:paraId="6437A449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45A67F8D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12643F8B" w14:textId="77777777" w:rsidTr="00CC0A7D">
        <w:tc>
          <w:tcPr>
            <w:tcW w:w="511" w:type="dxa"/>
          </w:tcPr>
          <w:p w14:paraId="5F9BCCAC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7707BD38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Ubranie robocze ochronne</w:t>
            </w:r>
          </w:p>
        </w:tc>
        <w:tc>
          <w:tcPr>
            <w:tcW w:w="4502" w:type="dxa"/>
            <w:vAlign w:val="center"/>
          </w:tcPr>
          <w:p w14:paraId="7EF30C45" w14:textId="77777777" w:rsidR="00CC0A7D" w:rsidRPr="00CC0A7D" w:rsidRDefault="000020C5" w:rsidP="00EE7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S</w:t>
            </w:r>
            <w:r w:rsidR="00CC0A7D" w:rsidRPr="00CC0A7D">
              <w:rPr>
                <w:rFonts w:asciiTheme="minorHAnsi" w:hAnsiTheme="minorHAnsi"/>
                <w:sz w:val="20"/>
                <w:szCs w:val="20"/>
                <w:lang w:eastAsia="pl-PL"/>
              </w:rPr>
              <w:t>podnie typu ogrodniczki z zapinaną kieszenią, męskie, 65% poliester, 35% bawełna - gramatura 270 g/m2, wytrzymałość i odporność na wytarcia z rozpinaną bluzą</w:t>
            </w:r>
          </w:p>
        </w:tc>
        <w:tc>
          <w:tcPr>
            <w:tcW w:w="1208" w:type="dxa"/>
            <w:vAlign w:val="center"/>
          </w:tcPr>
          <w:p w14:paraId="4D2AA7E1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kpl.</w:t>
            </w:r>
          </w:p>
        </w:tc>
        <w:tc>
          <w:tcPr>
            <w:tcW w:w="735" w:type="dxa"/>
            <w:vAlign w:val="center"/>
          </w:tcPr>
          <w:p w14:paraId="78774378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CC0A7D" w:rsidRPr="00981D65" w14:paraId="0FD87C4A" w14:textId="77777777" w:rsidTr="00CC0A7D">
        <w:tc>
          <w:tcPr>
            <w:tcW w:w="511" w:type="dxa"/>
          </w:tcPr>
          <w:p w14:paraId="2AE66F2B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65439CE2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 xml:space="preserve">Ręczniki papierowe </w:t>
            </w:r>
          </w:p>
        </w:tc>
        <w:tc>
          <w:tcPr>
            <w:tcW w:w="4502" w:type="dxa"/>
            <w:vAlign w:val="center"/>
          </w:tcPr>
          <w:p w14:paraId="6DE68941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 Ręczniki jednorazowy wykonany w 100% z celulozy, ,dwuwarstwowy , gofrowany miękki, kolor biały, długość rolki 270 m bieżących, średnica 25-26 mm, średnica tulei wewnętrznej min. 4 cm</w:t>
            </w:r>
          </w:p>
        </w:tc>
        <w:tc>
          <w:tcPr>
            <w:tcW w:w="1208" w:type="dxa"/>
            <w:vAlign w:val="center"/>
          </w:tcPr>
          <w:p w14:paraId="402C65D2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op.</w:t>
            </w:r>
          </w:p>
        </w:tc>
        <w:tc>
          <w:tcPr>
            <w:tcW w:w="735" w:type="dxa"/>
            <w:vAlign w:val="center"/>
          </w:tcPr>
          <w:p w14:paraId="024AEFA7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42C7B587" w14:textId="77777777" w:rsidTr="00CC0A7D">
        <w:trPr>
          <w:trHeight w:val="587"/>
        </w:trPr>
        <w:tc>
          <w:tcPr>
            <w:tcW w:w="9359" w:type="dxa"/>
            <w:gridSpan w:val="5"/>
            <w:shd w:val="clear" w:color="auto" w:fill="F2F2F2" w:themeFill="background1" w:themeFillShade="F2"/>
            <w:vAlign w:val="center"/>
          </w:tcPr>
          <w:p w14:paraId="7F24D336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0A7D">
              <w:rPr>
                <w:rFonts w:asciiTheme="minorHAnsi" w:hAnsiTheme="minorHAnsi"/>
                <w:b/>
                <w:sz w:val="20"/>
                <w:szCs w:val="20"/>
              </w:rPr>
              <w:t>Pracodawca 6 - technik rolnik 2 osoby</w:t>
            </w:r>
          </w:p>
        </w:tc>
      </w:tr>
      <w:tr w:rsidR="00CC0A7D" w:rsidRPr="00981D65" w14:paraId="604376F0" w14:textId="77777777" w:rsidTr="00CC0A7D">
        <w:tc>
          <w:tcPr>
            <w:tcW w:w="511" w:type="dxa"/>
          </w:tcPr>
          <w:p w14:paraId="028BE014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4B1FFF2F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Spodnie ogrodniczki</w:t>
            </w:r>
          </w:p>
        </w:tc>
        <w:tc>
          <w:tcPr>
            <w:tcW w:w="4502" w:type="dxa"/>
            <w:vAlign w:val="center"/>
          </w:tcPr>
          <w:p w14:paraId="258D9674" w14:textId="77777777" w:rsidR="00CC0A7D" w:rsidRPr="00CC0A7D" w:rsidRDefault="000020C5" w:rsidP="00CC0A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CC0A7D" w:rsidRPr="00CC0A7D">
              <w:rPr>
                <w:rFonts w:asciiTheme="minorHAnsi" w:hAnsiTheme="minorHAnsi"/>
                <w:sz w:val="20"/>
                <w:szCs w:val="20"/>
              </w:rPr>
              <w:t>podnie typu ogrodniczki z zapinaną kieszenią, męskie,</w:t>
            </w:r>
            <w:r w:rsidR="00CC0A7D" w:rsidRPr="00CC0A7D">
              <w:rPr>
                <w:rFonts w:asciiTheme="minorHAnsi" w:hAnsiTheme="minorHAnsi"/>
                <w:sz w:val="20"/>
                <w:szCs w:val="20"/>
              </w:rPr>
              <w:br/>
              <w:t>65% poliester, 35% bawełna - gramatura 270 g/m2,</w:t>
            </w:r>
            <w:r w:rsidR="00CC0A7D" w:rsidRPr="00CC0A7D">
              <w:rPr>
                <w:rFonts w:asciiTheme="minorHAnsi" w:hAnsiTheme="minorHAnsi"/>
                <w:sz w:val="20"/>
                <w:szCs w:val="20"/>
              </w:rPr>
              <w:br/>
              <w:t>wytrzymałość i odporność na wytarci</w:t>
            </w:r>
          </w:p>
        </w:tc>
        <w:tc>
          <w:tcPr>
            <w:tcW w:w="1208" w:type="dxa"/>
          </w:tcPr>
          <w:p w14:paraId="43D1AB98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FDE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5DB0BCAF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51734117" w14:textId="77777777" w:rsidTr="00CC0A7D">
        <w:tc>
          <w:tcPr>
            <w:tcW w:w="511" w:type="dxa"/>
          </w:tcPr>
          <w:p w14:paraId="1736CE93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2C9F9AC5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Koszula flanelowa</w:t>
            </w:r>
          </w:p>
        </w:tc>
        <w:tc>
          <w:tcPr>
            <w:tcW w:w="4502" w:type="dxa"/>
            <w:vAlign w:val="center"/>
          </w:tcPr>
          <w:p w14:paraId="02014858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100% bawełna - gramatura 120 g/m2 - zapinana na</w:t>
            </w:r>
            <w:r w:rsidRPr="00CC0A7D">
              <w:rPr>
                <w:rFonts w:asciiTheme="minorHAnsi" w:hAnsiTheme="minorHAnsi"/>
                <w:sz w:val="20"/>
                <w:szCs w:val="20"/>
              </w:rPr>
              <w:br/>
              <w:t>guziki</w:t>
            </w:r>
          </w:p>
        </w:tc>
        <w:tc>
          <w:tcPr>
            <w:tcW w:w="1208" w:type="dxa"/>
          </w:tcPr>
          <w:p w14:paraId="0641041B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FDE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074732C4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5F012140" w14:textId="77777777" w:rsidTr="00CC0A7D">
        <w:tc>
          <w:tcPr>
            <w:tcW w:w="511" w:type="dxa"/>
          </w:tcPr>
          <w:p w14:paraId="4D94ED45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655F41D0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Czapka z daszkiem</w:t>
            </w:r>
          </w:p>
        </w:tc>
        <w:tc>
          <w:tcPr>
            <w:tcW w:w="4502" w:type="dxa"/>
            <w:vAlign w:val="center"/>
          </w:tcPr>
          <w:p w14:paraId="126CA8EC" w14:textId="77777777" w:rsidR="00CC0A7D" w:rsidRPr="00CC0A7D" w:rsidRDefault="000020C5" w:rsidP="00CC0A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B61685" w:rsidRPr="00CC0A7D">
              <w:rPr>
                <w:rFonts w:asciiTheme="minorHAnsi" w:hAnsiTheme="minorHAnsi"/>
                <w:sz w:val="20"/>
                <w:szCs w:val="20"/>
              </w:rPr>
              <w:t>zapka z daszkiem, regulacja rozmiaru</w:t>
            </w:r>
          </w:p>
        </w:tc>
        <w:tc>
          <w:tcPr>
            <w:tcW w:w="1208" w:type="dxa"/>
          </w:tcPr>
          <w:p w14:paraId="6D992FD6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FDE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28CD173C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13F64655" w14:textId="77777777" w:rsidTr="00CC0A7D">
        <w:tc>
          <w:tcPr>
            <w:tcW w:w="511" w:type="dxa"/>
          </w:tcPr>
          <w:p w14:paraId="496586E4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56F4AF38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Buty robocze</w:t>
            </w:r>
          </w:p>
        </w:tc>
        <w:tc>
          <w:tcPr>
            <w:tcW w:w="4502" w:type="dxa"/>
            <w:vAlign w:val="center"/>
          </w:tcPr>
          <w:p w14:paraId="03F2E1BF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color w:val="000000"/>
                <w:sz w:val="20"/>
                <w:szCs w:val="20"/>
              </w:rPr>
              <w:t>Pełne, z płytką ochronną na palce, skórzane</w:t>
            </w:r>
          </w:p>
        </w:tc>
        <w:tc>
          <w:tcPr>
            <w:tcW w:w="1208" w:type="dxa"/>
          </w:tcPr>
          <w:p w14:paraId="17CB0D2B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FDE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63C4E79C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7073B978" w14:textId="77777777" w:rsidTr="00CC0A7D">
        <w:tc>
          <w:tcPr>
            <w:tcW w:w="511" w:type="dxa"/>
          </w:tcPr>
          <w:p w14:paraId="69F4EB9D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03" w:type="dxa"/>
            <w:vAlign w:val="center"/>
          </w:tcPr>
          <w:p w14:paraId="73FFE3D6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Okrycie przeciwdeszczowe</w:t>
            </w:r>
          </w:p>
        </w:tc>
        <w:tc>
          <w:tcPr>
            <w:tcW w:w="4502" w:type="dxa"/>
            <w:vAlign w:val="center"/>
          </w:tcPr>
          <w:p w14:paraId="3AD487F9" w14:textId="77777777" w:rsidR="00CC0A7D" w:rsidRPr="00CC0A7D" w:rsidRDefault="000020C5" w:rsidP="00CC0A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CC0A7D" w:rsidRPr="00CC0A7D">
              <w:rPr>
                <w:rFonts w:asciiTheme="minorHAnsi" w:hAnsiTheme="minorHAnsi"/>
                <w:sz w:val="20"/>
                <w:szCs w:val="20"/>
              </w:rPr>
              <w:t>łaszcz, męskie chroniący przed przemoczeniem,</w:t>
            </w:r>
            <w:r w:rsidR="00CC0A7D" w:rsidRPr="00CC0A7D">
              <w:rPr>
                <w:rFonts w:asciiTheme="minorHAnsi" w:hAnsiTheme="minorHAnsi"/>
                <w:sz w:val="20"/>
                <w:szCs w:val="20"/>
              </w:rPr>
              <w:br/>
              <w:t>zapinany</w:t>
            </w:r>
          </w:p>
        </w:tc>
        <w:tc>
          <w:tcPr>
            <w:tcW w:w="1208" w:type="dxa"/>
          </w:tcPr>
          <w:p w14:paraId="06711F6C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FDE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3CCF1C0B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71AB4C41" w14:textId="77777777" w:rsidTr="00CC0A7D">
        <w:tc>
          <w:tcPr>
            <w:tcW w:w="511" w:type="dxa"/>
          </w:tcPr>
          <w:p w14:paraId="229F2AE1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03" w:type="dxa"/>
            <w:vAlign w:val="center"/>
          </w:tcPr>
          <w:p w14:paraId="4F3CBDFF" w14:textId="77777777" w:rsidR="00CC0A7D" w:rsidRPr="00CC0A7D" w:rsidRDefault="00CC0A7D" w:rsidP="00CC0A7D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Gumowce</w:t>
            </w:r>
          </w:p>
        </w:tc>
        <w:tc>
          <w:tcPr>
            <w:tcW w:w="4502" w:type="dxa"/>
            <w:vAlign w:val="center"/>
          </w:tcPr>
          <w:p w14:paraId="6851CBAE" w14:textId="77777777" w:rsidR="00CC0A7D" w:rsidRPr="00CC0A7D" w:rsidRDefault="000020C5" w:rsidP="00CC0A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CC0A7D" w:rsidRPr="00CC0A7D">
              <w:rPr>
                <w:rFonts w:asciiTheme="minorHAnsi" w:hAnsiTheme="minorHAnsi"/>
                <w:sz w:val="20"/>
                <w:szCs w:val="20"/>
              </w:rPr>
              <w:t>uty gumowe maksymalnie do kolan</w:t>
            </w:r>
          </w:p>
        </w:tc>
        <w:tc>
          <w:tcPr>
            <w:tcW w:w="1208" w:type="dxa"/>
          </w:tcPr>
          <w:p w14:paraId="24FFCF91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5FDE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04CAC319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78C91B81" w14:textId="77777777" w:rsidTr="00CC0A7D">
        <w:tc>
          <w:tcPr>
            <w:tcW w:w="511" w:type="dxa"/>
          </w:tcPr>
          <w:p w14:paraId="53993FF7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403" w:type="dxa"/>
            <w:vAlign w:val="center"/>
          </w:tcPr>
          <w:p w14:paraId="3937C55E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Rękawice robocze ogrodowe</w:t>
            </w:r>
          </w:p>
        </w:tc>
        <w:tc>
          <w:tcPr>
            <w:tcW w:w="4502" w:type="dxa"/>
            <w:vAlign w:val="center"/>
          </w:tcPr>
          <w:p w14:paraId="2B9B6A70" w14:textId="77777777" w:rsidR="00CC0A7D" w:rsidRPr="00CC0A7D" w:rsidRDefault="000020C5" w:rsidP="00EE7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CC0A7D" w:rsidRPr="00CC0A7D">
              <w:rPr>
                <w:rFonts w:asciiTheme="minorHAnsi" w:hAnsiTheme="minorHAnsi"/>
                <w:sz w:val="20"/>
                <w:szCs w:val="20"/>
              </w:rPr>
              <w:t>o prac ogrodniczych z ochronne</w:t>
            </w:r>
          </w:p>
        </w:tc>
        <w:tc>
          <w:tcPr>
            <w:tcW w:w="1208" w:type="dxa"/>
            <w:vAlign w:val="center"/>
          </w:tcPr>
          <w:p w14:paraId="044F0283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66201B6D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C0A7D" w:rsidRPr="00981D65" w14:paraId="37C5808A" w14:textId="77777777" w:rsidTr="00CC0A7D">
        <w:trPr>
          <w:trHeight w:val="494"/>
        </w:trPr>
        <w:tc>
          <w:tcPr>
            <w:tcW w:w="9359" w:type="dxa"/>
            <w:gridSpan w:val="5"/>
            <w:shd w:val="clear" w:color="auto" w:fill="F2F2F2" w:themeFill="background1" w:themeFillShade="F2"/>
            <w:vAlign w:val="center"/>
          </w:tcPr>
          <w:p w14:paraId="56312E2E" w14:textId="77777777" w:rsidR="00CC0A7D" w:rsidRPr="00CC0A7D" w:rsidRDefault="00CC0A7D" w:rsidP="00EE75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0A7D">
              <w:rPr>
                <w:rFonts w:asciiTheme="minorHAnsi" w:hAnsiTheme="minorHAnsi"/>
                <w:b/>
                <w:sz w:val="20"/>
                <w:szCs w:val="20"/>
              </w:rPr>
              <w:t>Pracodawca 6 - technik mechanik 2 osoby</w:t>
            </w:r>
          </w:p>
        </w:tc>
      </w:tr>
      <w:tr w:rsidR="00CC0A7D" w:rsidRPr="00981D65" w14:paraId="6309F299" w14:textId="77777777" w:rsidTr="00CC0A7D">
        <w:tc>
          <w:tcPr>
            <w:tcW w:w="511" w:type="dxa"/>
          </w:tcPr>
          <w:p w14:paraId="2EE10234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091E5717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Kombinezon roboczy</w:t>
            </w:r>
          </w:p>
        </w:tc>
        <w:tc>
          <w:tcPr>
            <w:tcW w:w="4502" w:type="dxa"/>
            <w:vAlign w:val="center"/>
          </w:tcPr>
          <w:p w14:paraId="6BFFCACB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Spodnie typu ogrodniczki oraz zapinana bluza z materiału odpornego na ścieranie z kieszeniami na narzędzia,</w:t>
            </w:r>
            <w:r w:rsidR="000E35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0A7D">
              <w:rPr>
                <w:rFonts w:asciiTheme="minorHAnsi" w:hAnsiTheme="minorHAnsi"/>
                <w:sz w:val="20"/>
                <w:szCs w:val="20"/>
              </w:rPr>
              <w:t>z elementami odblaskowymi - 65% poliester, 35% bawełna - gramatura 270 g/m2, wytrzymałość i odporność na wytarcia, zwiększona odporność na smary, oleje i brud, wzmocnienia na kolanach</w:t>
            </w:r>
          </w:p>
        </w:tc>
        <w:tc>
          <w:tcPr>
            <w:tcW w:w="1208" w:type="dxa"/>
            <w:vAlign w:val="center"/>
          </w:tcPr>
          <w:p w14:paraId="4F13CBD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458038A5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74EC46DF" w14:textId="77777777" w:rsidTr="00CC0A7D">
        <w:tc>
          <w:tcPr>
            <w:tcW w:w="511" w:type="dxa"/>
          </w:tcPr>
          <w:p w14:paraId="0FACBD90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3" w:type="dxa"/>
            <w:vAlign w:val="center"/>
          </w:tcPr>
          <w:p w14:paraId="70F0F8F4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Koszula flanelowa</w:t>
            </w:r>
          </w:p>
        </w:tc>
        <w:tc>
          <w:tcPr>
            <w:tcW w:w="4502" w:type="dxa"/>
            <w:vAlign w:val="center"/>
          </w:tcPr>
          <w:p w14:paraId="678B98F5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100% bawełna - gramatura 120 g/m2 - zapinana na</w:t>
            </w:r>
            <w:r w:rsidRPr="00CC0A7D">
              <w:rPr>
                <w:rFonts w:asciiTheme="minorHAnsi" w:hAnsiTheme="minorHAnsi"/>
                <w:sz w:val="20"/>
                <w:szCs w:val="20"/>
              </w:rPr>
              <w:br/>
              <w:t>guziki</w:t>
            </w:r>
          </w:p>
        </w:tc>
        <w:tc>
          <w:tcPr>
            <w:tcW w:w="1208" w:type="dxa"/>
            <w:vAlign w:val="center"/>
          </w:tcPr>
          <w:p w14:paraId="7177D3A1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1CFEC585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0E9DA614" w14:textId="77777777" w:rsidTr="00CC0A7D">
        <w:tc>
          <w:tcPr>
            <w:tcW w:w="511" w:type="dxa"/>
          </w:tcPr>
          <w:p w14:paraId="2767C4C3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52F4281B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Buty robocze</w:t>
            </w:r>
          </w:p>
        </w:tc>
        <w:tc>
          <w:tcPr>
            <w:tcW w:w="4502" w:type="dxa"/>
            <w:vAlign w:val="center"/>
          </w:tcPr>
          <w:p w14:paraId="7BB387A5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Pełne, z płytką ochronna na palce, skórzane</w:t>
            </w:r>
          </w:p>
        </w:tc>
        <w:tc>
          <w:tcPr>
            <w:tcW w:w="1208" w:type="dxa"/>
            <w:vAlign w:val="center"/>
          </w:tcPr>
          <w:p w14:paraId="3167BE1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73F4BA58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5ABBAE83" w14:textId="77777777" w:rsidTr="00CC0A7D">
        <w:tc>
          <w:tcPr>
            <w:tcW w:w="511" w:type="dxa"/>
          </w:tcPr>
          <w:p w14:paraId="50F8F427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79BB606B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 xml:space="preserve">Rękawice robocze </w:t>
            </w:r>
          </w:p>
        </w:tc>
        <w:tc>
          <w:tcPr>
            <w:tcW w:w="4502" w:type="dxa"/>
            <w:vAlign w:val="center"/>
          </w:tcPr>
          <w:p w14:paraId="246EEA6D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Długość do nadgarstka z materiału odpornego na</w:t>
            </w:r>
            <w:r w:rsidRPr="00CC0A7D">
              <w:rPr>
                <w:rFonts w:asciiTheme="minorHAnsi" w:hAnsiTheme="minorHAnsi"/>
                <w:sz w:val="20"/>
                <w:szCs w:val="20"/>
              </w:rPr>
              <w:br/>
              <w:t>ścieranie</w:t>
            </w:r>
          </w:p>
        </w:tc>
        <w:tc>
          <w:tcPr>
            <w:tcW w:w="1208" w:type="dxa"/>
            <w:vAlign w:val="center"/>
          </w:tcPr>
          <w:p w14:paraId="4E240D52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para</w:t>
            </w:r>
          </w:p>
        </w:tc>
        <w:tc>
          <w:tcPr>
            <w:tcW w:w="735" w:type="dxa"/>
            <w:vAlign w:val="center"/>
          </w:tcPr>
          <w:p w14:paraId="581FE5B1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C0A7D" w:rsidRPr="00981D65" w14:paraId="00D81885" w14:textId="77777777" w:rsidTr="00CC0A7D">
        <w:tc>
          <w:tcPr>
            <w:tcW w:w="511" w:type="dxa"/>
          </w:tcPr>
          <w:p w14:paraId="6D22B10D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03" w:type="dxa"/>
            <w:vAlign w:val="center"/>
          </w:tcPr>
          <w:p w14:paraId="66EF3B47" w14:textId="77777777" w:rsidR="00CC0A7D" w:rsidRPr="00CC0A7D" w:rsidRDefault="00CC0A7D" w:rsidP="00EE756B">
            <w:pPr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 xml:space="preserve">Kask ochronny </w:t>
            </w:r>
          </w:p>
        </w:tc>
        <w:tc>
          <w:tcPr>
            <w:tcW w:w="4502" w:type="dxa"/>
            <w:vAlign w:val="center"/>
          </w:tcPr>
          <w:p w14:paraId="02C200DE" w14:textId="77777777" w:rsidR="00CC0A7D" w:rsidRPr="00CC0A7D" w:rsidRDefault="00442BE9" w:rsidP="00EE7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CC0A7D" w:rsidRPr="00CC0A7D">
              <w:rPr>
                <w:rFonts w:asciiTheme="minorHAnsi" w:hAnsiTheme="minorHAnsi"/>
                <w:sz w:val="20"/>
                <w:szCs w:val="20"/>
              </w:rPr>
              <w:t xml:space="preserve"> systemem wentylacji, wąski daszek zapewnia pole</w:t>
            </w:r>
            <w:r w:rsidR="00CC0A7D" w:rsidRPr="00CC0A7D">
              <w:rPr>
                <w:rFonts w:asciiTheme="minorHAnsi" w:hAnsiTheme="minorHAnsi"/>
                <w:sz w:val="20"/>
                <w:szCs w:val="20"/>
              </w:rPr>
              <w:br/>
              <w:t>widzenia, spełnia wymagania normy EN397, odporny na</w:t>
            </w:r>
            <w:r w:rsidR="00CC0A7D" w:rsidRPr="00CC0A7D">
              <w:rPr>
                <w:rFonts w:asciiTheme="minorHAnsi" w:hAnsiTheme="minorHAnsi"/>
                <w:sz w:val="20"/>
                <w:szCs w:val="20"/>
              </w:rPr>
              <w:br/>
              <w:t>działanie niskiej temperatury</w:t>
            </w:r>
          </w:p>
        </w:tc>
        <w:tc>
          <w:tcPr>
            <w:tcW w:w="1208" w:type="dxa"/>
            <w:vAlign w:val="center"/>
          </w:tcPr>
          <w:p w14:paraId="67A7F19A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30ECA08D" w14:textId="77777777" w:rsidR="00CC0A7D" w:rsidRPr="00CC0A7D" w:rsidRDefault="00CC0A7D" w:rsidP="00CC0A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0A7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CC0A7D" w:rsidRPr="00981D65" w14:paraId="4CADB6FC" w14:textId="77777777" w:rsidTr="00CC0A7D">
        <w:tc>
          <w:tcPr>
            <w:tcW w:w="511" w:type="dxa"/>
          </w:tcPr>
          <w:p w14:paraId="7D314AE1" w14:textId="77777777" w:rsidR="00CC0A7D" w:rsidRPr="00DE5BC8" w:rsidRDefault="00CC0A7D" w:rsidP="00EE7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3" w:type="dxa"/>
            <w:vAlign w:val="center"/>
          </w:tcPr>
          <w:p w14:paraId="67128C27" w14:textId="77777777" w:rsidR="00CC0A7D" w:rsidRPr="00DE5BC8" w:rsidRDefault="00CC0A7D" w:rsidP="00EE756B">
            <w:pPr>
              <w:rPr>
                <w:rFonts w:ascii="Calibri" w:hAnsi="Calibri"/>
                <w:sz w:val="20"/>
                <w:szCs w:val="20"/>
              </w:rPr>
            </w:pPr>
            <w:r w:rsidRPr="00C82037">
              <w:rPr>
                <w:rFonts w:ascii="Calibri" w:hAnsi="Calibri"/>
                <w:sz w:val="20"/>
                <w:szCs w:val="20"/>
              </w:rPr>
              <w:t xml:space="preserve">Pasta </w:t>
            </w:r>
            <w:r>
              <w:rPr>
                <w:rFonts w:ascii="Calibri" w:hAnsi="Calibri"/>
                <w:sz w:val="20"/>
                <w:szCs w:val="20"/>
              </w:rPr>
              <w:t>BHP</w:t>
            </w:r>
          </w:p>
        </w:tc>
        <w:tc>
          <w:tcPr>
            <w:tcW w:w="4502" w:type="dxa"/>
            <w:vAlign w:val="center"/>
          </w:tcPr>
          <w:p w14:paraId="4D97A7A2" w14:textId="77777777" w:rsidR="00CC0A7D" w:rsidRPr="00DE5BC8" w:rsidRDefault="00442BE9" w:rsidP="00EE75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CC0A7D" w:rsidRPr="00C82037">
              <w:rPr>
                <w:rFonts w:ascii="Calibri" w:hAnsi="Calibri"/>
                <w:sz w:val="20"/>
                <w:szCs w:val="20"/>
              </w:rPr>
              <w:t>asta myjąca</w:t>
            </w:r>
            <w:r w:rsidR="00CC0A7D">
              <w:rPr>
                <w:rFonts w:ascii="Calibri" w:hAnsi="Calibri"/>
                <w:sz w:val="20"/>
                <w:szCs w:val="20"/>
              </w:rPr>
              <w:t xml:space="preserve"> 500 g</w:t>
            </w:r>
          </w:p>
        </w:tc>
        <w:tc>
          <w:tcPr>
            <w:tcW w:w="1208" w:type="dxa"/>
            <w:vAlign w:val="center"/>
          </w:tcPr>
          <w:p w14:paraId="4E06C82B" w14:textId="77777777" w:rsidR="00CC0A7D" w:rsidRPr="00DE5BC8" w:rsidRDefault="00CC0A7D" w:rsidP="00CC0A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717D">
              <w:rPr>
                <w:rFonts w:asciiTheme="minorHAnsi" w:hAnsiTheme="minorHAns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735" w:type="dxa"/>
            <w:vAlign w:val="center"/>
          </w:tcPr>
          <w:p w14:paraId="7539FD0C" w14:textId="77777777" w:rsidR="00CC0A7D" w:rsidRPr="00DE5BC8" w:rsidRDefault="00CC0A7D" w:rsidP="00CC0A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</w:tbl>
    <w:p w14:paraId="3F51C4AD" w14:textId="77777777" w:rsidR="0037509B" w:rsidRPr="00416C5A" w:rsidRDefault="0037509B" w:rsidP="000606BA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3EF3069A" w14:textId="77777777" w:rsidR="007752DF" w:rsidRPr="00416C5A" w:rsidRDefault="007752DF" w:rsidP="007752DF">
      <w:pPr>
        <w:rPr>
          <w:rFonts w:ascii="Calibri" w:hAnsi="Calibri"/>
          <w:sz w:val="20"/>
          <w:szCs w:val="20"/>
        </w:rPr>
      </w:pPr>
    </w:p>
    <w:p w14:paraId="0C510F0D" w14:textId="77777777" w:rsidR="007752DF" w:rsidRPr="006B1C6D" w:rsidRDefault="007752DF" w:rsidP="007752DF">
      <w:pPr>
        <w:rPr>
          <w:rFonts w:ascii="Calibri" w:hAnsi="Calibri"/>
          <w:sz w:val="20"/>
          <w:szCs w:val="20"/>
        </w:rPr>
      </w:pPr>
      <w:r w:rsidRPr="006B1C6D">
        <w:rPr>
          <w:rFonts w:ascii="Calibri" w:hAnsi="Calibri"/>
          <w:sz w:val="20"/>
          <w:szCs w:val="20"/>
        </w:rPr>
        <w:t>Wykonawca w ramach zamówienia zobowiązuje się do:</w:t>
      </w:r>
    </w:p>
    <w:p w14:paraId="1CBB15AE" w14:textId="77777777" w:rsidR="007752DF" w:rsidRPr="00416C5A" w:rsidRDefault="007752DF" w:rsidP="007752DF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6B1C6D">
        <w:rPr>
          <w:rFonts w:ascii="Calibri" w:hAnsi="Calibri"/>
          <w:sz w:val="20"/>
          <w:szCs w:val="20"/>
        </w:rPr>
        <w:t>Re</w:t>
      </w:r>
      <w:r w:rsidR="001F1347" w:rsidRPr="006B1C6D">
        <w:rPr>
          <w:rFonts w:ascii="Calibri" w:hAnsi="Calibri"/>
          <w:sz w:val="20"/>
          <w:szCs w:val="20"/>
        </w:rPr>
        <w:t xml:space="preserve">alizacji zamówienia </w:t>
      </w:r>
      <w:r w:rsidR="0037509B" w:rsidRPr="006B1C6D">
        <w:rPr>
          <w:rFonts w:ascii="Calibri" w:hAnsi="Calibri"/>
          <w:sz w:val="20"/>
          <w:szCs w:val="20"/>
        </w:rPr>
        <w:t xml:space="preserve">nr 1 </w:t>
      </w:r>
      <w:r w:rsidR="001F1347" w:rsidRPr="006B1C6D">
        <w:rPr>
          <w:rFonts w:ascii="Calibri" w:hAnsi="Calibri"/>
          <w:sz w:val="20"/>
          <w:szCs w:val="20"/>
        </w:rPr>
        <w:t>w terminie 2</w:t>
      </w:r>
      <w:r w:rsidRPr="006B1C6D">
        <w:rPr>
          <w:rFonts w:ascii="Calibri" w:hAnsi="Calibri"/>
          <w:sz w:val="20"/>
          <w:szCs w:val="20"/>
        </w:rPr>
        <w:t xml:space="preserve"> dni roboczych</w:t>
      </w:r>
      <w:r w:rsidR="00E200D3" w:rsidRPr="006B1C6D">
        <w:rPr>
          <w:rFonts w:ascii="Calibri" w:hAnsi="Calibri"/>
          <w:sz w:val="20"/>
          <w:szCs w:val="20"/>
        </w:rPr>
        <w:t xml:space="preserve"> od dnia podpisania umowy</w:t>
      </w:r>
      <w:r w:rsidR="00D23606" w:rsidRPr="006B1C6D">
        <w:rPr>
          <w:rFonts w:ascii="Calibri" w:hAnsi="Calibri"/>
          <w:sz w:val="20"/>
          <w:szCs w:val="20"/>
        </w:rPr>
        <w:t xml:space="preserve"> oraz rea</w:t>
      </w:r>
      <w:r w:rsidR="00D23606">
        <w:rPr>
          <w:rFonts w:ascii="Calibri" w:hAnsi="Calibri"/>
          <w:sz w:val="20"/>
          <w:szCs w:val="20"/>
        </w:rPr>
        <w:t>lizacji</w:t>
      </w:r>
      <w:r w:rsidR="0037509B">
        <w:rPr>
          <w:rFonts w:ascii="Calibri" w:hAnsi="Calibri"/>
          <w:sz w:val="20"/>
          <w:szCs w:val="20"/>
        </w:rPr>
        <w:t xml:space="preserve"> kolejnych zamówień przedkładanych przez Zamawiającego w terminie 5 dni roboczych</w:t>
      </w:r>
      <w:r w:rsidR="001060AA">
        <w:rPr>
          <w:rFonts w:ascii="Calibri" w:hAnsi="Calibri"/>
          <w:sz w:val="20"/>
          <w:szCs w:val="20"/>
        </w:rPr>
        <w:t xml:space="preserve"> od dnia otrzymania zamówienia</w:t>
      </w:r>
      <w:r w:rsidR="001060AA" w:rsidRPr="00E77F13">
        <w:rPr>
          <w:rFonts w:ascii="Calibri" w:hAnsi="Calibri"/>
          <w:sz w:val="20"/>
          <w:szCs w:val="20"/>
        </w:rPr>
        <w:t>.</w:t>
      </w:r>
    </w:p>
    <w:p w14:paraId="503B7147" w14:textId="77777777" w:rsidR="007752DF" w:rsidRPr="00416C5A" w:rsidRDefault="007752DF" w:rsidP="007752DF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416C5A">
        <w:rPr>
          <w:rFonts w:ascii="Calibri" w:hAnsi="Calibri"/>
          <w:sz w:val="20"/>
          <w:szCs w:val="20"/>
        </w:rPr>
        <w:t xml:space="preserve">Dostarczenia na własny koszt odzieży, środków ochrony indywidualnej oraz środków higieny osobistej będących przedmiotem zamówienia do wskazanych przez Zamawiającego </w:t>
      </w:r>
      <w:r w:rsidR="00E200D3">
        <w:rPr>
          <w:rFonts w:ascii="Calibri" w:hAnsi="Calibri"/>
          <w:sz w:val="20"/>
          <w:szCs w:val="20"/>
        </w:rPr>
        <w:t>Pracodawców.</w:t>
      </w:r>
    </w:p>
    <w:p w14:paraId="13758C0F" w14:textId="77777777" w:rsidR="007752DF" w:rsidRPr="003A79DC" w:rsidRDefault="007752DF" w:rsidP="007752DF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3A79DC">
        <w:rPr>
          <w:rFonts w:ascii="Calibri" w:hAnsi="Calibri"/>
          <w:sz w:val="20"/>
          <w:szCs w:val="20"/>
        </w:rPr>
        <w:t>Udzielenia rocznej gwarancji na odzież roboczą, środki ochrony indywidualnej oraz środki higieny osobistej będące przedmiotem zamówienia.</w:t>
      </w:r>
    </w:p>
    <w:p w14:paraId="1F8AD812" w14:textId="77777777" w:rsidR="001F1347" w:rsidRPr="003A79DC" w:rsidRDefault="007752DF" w:rsidP="00416C5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3A79DC">
        <w:rPr>
          <w:rFonts w:ascii="Calibri" w:hAnsi="Calibri"/>
          <w:sz w:val="20"/>
          <w:szCs w:val="20"/>
        </w:rPr>
        <w:t>Wystawienia faktury VAT za zamówione m</w:t>
      </w:r>
      <w:r w:rsidR="00416C5A" w:rsidRPr="003A79DC">
        <w:rPr>
          <w:rFonts w:ascii="Calibri" w:hAnsi="Calibri"/>
          <w:sz w:val="20"/>
          <w:szCs w:val="20"/>
        </w:rPr>
        <w:t>ateriały z terminem płatności 45</w:t>
      </w:r>
      <w:r w:rsidRPr="003A79DC">
        <w:rPr>
          <w:rFonts w:ascii="Calibri" w:hAnsi="Calibri"/>
          <w:sz w:val="20"/>
          <w:szCs w:val="20"/>
        </w:rPr>
        <w:t xml:space="preserve"> dni.</w:t>
      </w:r>
    </w:p>
    <w:p w14:paraId="2C8FDBFE" w14:textId="77777777" w:rsidR="001F1347" w:rsidRPr="00416C5A" w:rsidRDefault="001F1347" w:rsidP="001F1347">
      <w:pPr>
        <w:suppressAutoHyphens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5F7749E" w14:textId="77777777" w:rsidR="001D529D" w:rsidRPr="00416C5A" w:rsidRDefault="001D529D" w:rsidP="001D529D">
      <w:pPr>
        <w:rPr>
          <w:rFonts w:ascii="Calibri" w:hAnsi="Calibri"/>
          <w:b/>
          <w:sz w:val="20"/>
          <w:szCs w:val="20"/>
        </w:rPr>
      </w:pPr>
      <w:r w:rsidRPr="00416C5A">
        <w:rPr>
          <w:rFonts w:ascii="Calibri" w:hAnsi="Calibri"/>
          <w:b/>
          <w:sz w:val="20"/>
          <w:szCs w:val="20"/>
        </w:rPr>
        <w:t>WARUNKI UDZIAŁU W POSTĘPOWANIU OFERTOWYM ORAZ OPIS SPOSOBU DOKONYWANIA OCENY SPEŁNIANIA TYCH WARUNKÓW</w:t>
      </w:r>
    </w:p>
    <w:p w14:paraId="2141A6F8" w14:textId="77777777" w:rsidR="001D529D" w:rsidRPr="00416C5A" w:rsidRDefault="001D529D" w:rsidP="001D529D">
      <w:pPr>
        <w:jc w:val="both"/>
        <w:rPr>
          <w:rFonts w:ascii="Calibri" w:hAnsi="Calibri"/>
          <w:sz w:val="20"/>
          <w:szCs w:val="20"/>
        </w:rPr>
      </w:pPr>
      <w:r w:rsidRPr="00416C5A">
        <w:rPr>
          <w:rFonts w:ascii="Calibri" w:hAnsi="Calibri"/>
          <w:sz w:val="20"/>
          <w:szCs w:val="20"/>
        </w:rPr>
        <w:t xml:space="preserve">Wykonawcą ubiegającym się o udzielenie zamówienia może być podmiot prowadzący działalność handlową w zakresie niniejszego zamówienia, który posiada uprawnienia do wykonywania określonej działalności lub czynności, jeżeli przepisy prawa nakładają obowiązek ich posiadania. </w:t>
      </w:r>
      <w:r w:rsidR="00673046">
        <w:rPr>
          <w:rFonts w:ascii="Calibri" w:hAnsi="Calibri"/>
          <w:sz w:val="20"/>
          <w:szCs w:val="20"/>
        </w:rPr>
        <w:t>Dostawca</w:t>
      </w:r>
      <w:r w:rsidRPr="00416C5A">
        <w:rPr>
          <w:rFonts w:ascii="Calibri" w:hAnsi="Calibri"/>
          <w:sz w:val="20"/>
          <w:szCs w:val="20"/>
        </w:rPr>
        <w:t xml:space="preserve"> zobowiązany jest </w:t>
      </w:r>
      <w:r w:rsidR="004A65AF">
        <w:rPr>
          <w:rFonts w:ascii="Calibri" w:hAnsi="Calibri"/>
          <w:sz w:val="20"/>
          <w:szCs w:val="20"/>
        </w:rPr>
        <w:t>złożyć</w:t>
      </w:r>
      <w:r w:rsidRPr="00416C5A">
        <w:rPr>
          <w:rFonts w:ascii="Calibri" w:hAnsi="Calibri"/>
          <w:sz w:val="20"/>
          <w:szCs w:val="20"/>
        </w:rPr>
        <w:t xml:space="preserve"> oświadczenie potwierdzające spełnienie powyższego warunku.</w:t>
      </w:r>
    </w:p>
    <w:p w14:paraId="6EAF3C33" w14:textId="77777777" w:rsidR="001D529D" w:rsidRPr="00416C5A" w:rsidRDefault="001D529D" w:rsidP="001D529D">
      <w:pPr>
        <w:jc w:val="both"/>
        <w:rPr>
          <w:rFonts w:ascii="Calibri" w:hAnsi="Calibri"/>
          <w:sz w:val="20"/>
          <w:szCs w:val="20"/>
        </w:rPr>
      </w:pPr>
    </w:p>
    <w:p w14:paraId="53A57500" w14:textId="77777777" w:rsidR="001D529D" w:rsidRPr="00416C5A" w:rsidRDefault="001D529D" w:rsidP="001D529D">
      <w:pPr>
        <w:jc w:val="both"/>
        <w:rPr>
          <w:rFonts w:ascii="Calibri" w:hAnsi="Calibri"/>
          <w:sz w:val="20"/>
          <w:szCs w:val="20"/>
        </w:rPr>
      </w:pPr>
      <w:r w:rsidRPr="00416C5A">
        <w:rPr>
          <w:rFonts w:ascii="Calibri" w:hAnsi="Calibri"/>
          <w:sz w:val="20"/>
          <w:szCs w:val="20"/>
        </w:rPr>
        <w:t>O udzielenie zamówienia może ubiegać się podmiot niepowiązany kapitałowo ani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14:paraId="0D86603D" w14:textId="77777777" w:rsidR="00F55A0A" w:rsidRPr="00416C5A" w:rsidRDefault="00F55A0A" w:rsidP="00F55A0A">
      <w:pPr>
        <w:suppressAutoHyphens w:val="0"/>
        <w:spacing w:line="276" w:lineRule="auto"/>
        <w:rPr>
          <w:rFonts w:ascii="Calibri" w:hAnsi="Calibri"/>
          <w:sz w:val="20"/>
          <w:szCs w:val="20"/>
        </w:rPr>
      </w:pPr>
    </w:p>
    <w:p w14:paraId="7726B276" w14:textId="77777777" w:rsidR="00F55A0A" w:rsidRPr="00416C5A" w:rsidRDefault="00F55A0A" w:rsidP="00F55A0A">
      <w:pPr>
        <w:suppressAutoHyphens w:val="0"/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416C5A">
        <w:rPr>
          <w:rFonts w:ascii="Calibri" w:hAnsi="Calibri"/>
          <w:sz w:val="20"/>
          <w:szCs w:val="20"/>
        </w:rPr>
        <w:t>Zgodnie z „</w:t>
      </w:r>
      <w:r w:rsidRPr="00416C5A">
        <w:rPr>
          <w:rFonts w:ascii="Calibri" w:hAnsi="Calibri"/>
          <w:i/>
          <w:sz w:val="20"/>
          <w:szCs w:val="20"/>
        </w:rPr>
        <w:t>Wytyczn</w:t>
      </w:r>
      <w:r w:rsidR="00E7414D" w:rsidRPr="00416C5A">
        <w:rPr>
          <w:rFonts w:ascii="Calibri" w:hAnsi="Calibri"/>
          <w:i/>
          <w:sz w:val="20"/>
          <w:szCs w:val="20"/>
        </w:rPr>
        <w:t>ymi</w:t>
      </w:r>
      <w:r w:rsidRPr="00416C5A">
        <w:rPr>
          <w:rFonts w:ascii="Calibri" w:hAnsi="Calibri"/>
          <w:i/>
          <w:sz w:val="20"/>
          <w:szCs w:val="20"/>
        </w:rPr>
        <w:t xml:space="preserve"> w zakresie kwalifikowalności wydatków w ramach Europejskiego Funduszu Rozwoju Regionalnego, Europejskiego Funduszu Społecznego oraz Funduszu Spójności na lata 2014-2020”</w:t>
      </w:r>
      <w:r w:rsidR="000E35C7">
        <w:rPr>
          <w:rFonts w:ascii="Calibri" w:hAnsi="Calibri"/>
          <w:i/>
          <w:sz w:val="20"/>
          <w:szCs w:val="20"/>
        </w:rPr>
        <w:t xml:space="preserve"> </w:t>
      </w:r>
      <w:r w:rsidRPr="00416C5A">
        <w:rPr>
          <w:rFonts w:ascii="Calibri" w:hAnsi="Calibri"/>
          <w:sz w:val="20"/>
          <w:szCs w:val="20"/>
        </w:rPr>
        <w:t>zamówienie nie może być udzielane podmiotom powiązanym z nim osobowo lub kapitałowo. Przez powiązania kapitałowe lub osobowe rozumie się wzajemne powiązania między beneficjentem lub osobami</w:t>
      </w:r>
      <w:r w:rsidRPr="00416C5A">
        <w:rPr>
          <w:rFonts w:ascii="Calibri" w:hAnsi="Calibri"/>
          <w:i/>
          <w:sz w:val="20"/>
          <w:szCs w:val="20"/>
        </w:rPr>
        <w:t xml:space="preserve"> </w:t>
      </w:r>
      <w:r w:rsidRPr="00416C5A">
        <w:rPr>
          <w:rFonts w:ascii="Calibri" w:hAnsi="Calibri"/>
          <w:sz w:val="20"/>
          <w:szCs w:val="20"/>
        </w:rPr>
        <w:t>upoważnionymi do zaciągania zobowiązań w imieniu beneficjenta lub osobami</w:t>
      </w:r>
      <w:r w:rsidRPr="00416C5A">
        <w:rPr>
          <w:rFonts w:ascii="Calibri" w:hAnsi="Calibri"/>
          <w:i/>
          <w:sz w:val="20"/>
          <w:szCs w:val="20"/>
        </w:rPr>
        <w:t xml:space="preserve"> </w:t>
      </w:r>
      <w:r w:rsidRPr="00416C5A">
        <w:rPr>
          <w:rFonts w:ascii="Calibri" w:hAnsi="Calibri"/>
          <w:sz w:val="20"/>
          <w:szCs w:val="20"/>
        </w:rPr>
        <w:t>wykonującymi w imieniu beneficjenta czynności związane z przygotowaniem</w:t>
      </w:r>
      <w:r w:rsidRPr="00416C5A">
        <w:rPr>
          <w:rFonts w:ascii="Calibri" w:hAnsi="Calibri"/>
          <w:i/>
          <w:sz w:val="20"/>
          <w:szCs w:val="20"/>
        </w:rPr>
        <w:t xml:space="preserve"> </w:t>
      </w:r>
      <w:r w:rsidRPr="00416C5A">
        <w:rPr>
          <w:rFonts w:ascii="Calibri" w:hAnsi="Calibri"/>
          <w:sz w:val="20"/>
          <w:szCs w:val="20"/>
        </w:rPr>
        <w:t>i przeprowadzeniem procedury wyboru wykonawcy a wykonawcą, polegające</w:t>
      </w:r>
      <w:r w:rsidRPr="00416C5A">
        <w:rPr>
          <w:rFonts w:ascii="Calibri" w:hAnsi="Calibri"/>
          <w:i/>
          <w:sz w:val="20"/>
          <w:szCs w:val="20"/>
        </w:rPr>
        <w:t xml:space="preserve"> </w:t>
      </w:r>
      <w:r w:rsidRPr="00416C5A">
        <w:rPr>
          <w:rFonts w:ascii="Calibri" w:hAnsi="Calibri"/>
          <w:sz w:val="20"/>
          <w:szCs w:val="20"/>
        </w:rPr>
        <w:t>w szczególności na:</w:t>
      </w:r>
    </w:p>
    <w:p w14:paraId="229962D0" w14:textId="77777777" w:rsidR="00F55A0A" w:rsidRPr="00416C5A" w:rsidRDefault="00F55A0A" w:rsidP="00F55A0A">
      <w:pPr>
        <w:pStyle w:val="Akapitzlist"/>
        <w:suppressAutoHyphens w:val="0"/>
        <w:spacing w:line="276" w:lineRule="auto"/>
        <w:rPr>
          <w:rFonts w:ascii="Calibri" w:hAnsi="Calibri"/>
          <w:sz w:val="20"/>
          <w:szCs w:val="20"/>
        </w:rPr>
      </w:pPr>
      <w:r w:rsidRPr="00416C5A">
        <w:rPr>
          <w:rFonts w:ascii="Calibri" w:hAnsi="Calibri"/>
          <w:sz w:val="20"/>
          <w:szCs w:val="20"/>
        </w:rPr>
        <w:t>a) uczestniczeniu w spółce jako wspólnik spółki cywilnej lub spółki osobowej,</w:t>
      </w:r>
    </w:p>
    <w:p w14:paraId="71708879" w14:textId="77777777" w:rsidR="00F55A0A" w:rsidRPr="00416C5A" w:rsidRDefault="00F55A0A" w:rsidP="00F55A0A">
      <w:pPr>
        <w:pStyle w:val="Akapitzlist"/>
        <w:suppressAutoHyphens w:val="0"/>
        <w:spacing w:line="276" w:lineRule="auto"/>
        <w:rPr>
          <w:rFonts w:ascii="Calibri" w:hAnsi="Calibri"/>
          <w:sz w:val="20"/>
          <w:szCs w:val="20"/>
        </w:rPr>
      </w:pPr>
      <w:r w:rsidRPr="00416C5A">
        <w:rPr>
          <w:rFonts w:ascii="Calibri" w:hAnsi="Calibri"/>
          <w:sz w:val="20"/>
          <w:szCs w:val="20"/>
        </w:rPr>
        <w:t xml:space="preserve">b) posiadaniu co najmniej 10 % udziałów lub akcji, </w:t>
      </w:r>
    </w:p>
    <w:p w14:paraId="05306BAB" w14:textId="77777777" w:rsidR="00F55A0A" w:rsidRPr="00416C5A" w:rsidRDefault="00F55A0A" w:rsidP="00F55A0A">
      <w:pPr>
        <w:pStyle w:val="Akapitzlist"/>
        <w:suppressAutoHyphens w:val="0"/>
        <w:spacing w:line="276" w:lineRule="auto"/>
        <w:rPr>
          <w:rFonts w:ascii="Calibri" w:hAnsi="Calibri"/>
          <w:sz w:val="20"/>
          <w:szCs w:val="20"/>
        </w:rPr>
      </w:pPr>
      <w:r w:rsidRPr="00416C5A">
        <w:rPr>
          <w:rFonts w:ascii="Calibri" w:hAnsi="Calibri"/>
          <w:sz w:val="20"/>
          <w:szCs w:val="20"/>
        </w:rPr>
        <w:t>c) pełnieniu funkcji członka organu nadzorczego lub zarządzającego, prokurenta,</w:t>
      </w:r>
    </w:p>
    <w:p w14:paraId="2D9F2D34" w14:textId="77777777" w:rsidR="00F55A0A" w:rsidRPr="00416C5A" w:rsidRDefault="00F55A0A" w:rsidP="00F55A0A">
      <w:pPr>
        <w:pStyle w:val="Akapitzlist"/>
        <w:suppressAutoHyphens w:val="0"/>
        <w:spacing w:line="276" w:lineRule="auto"/>
        <w:rPr>
          <w:rFonts w:ascii="Calibri" w:hAnsi="Calibri"/>
          <w:sz w:val="20"/>
          <w:szCs w:val="20"/>
        </w:rPr>
      </w:pPr>
      <w:r w:rsidRPr="00416C5A">
        <w:rPr>
          <w:rFonts w:ascii="Calibri" w:hAnsi="Calibri"/>
          <w:sz w:val="20"/>
          <w:szCs w:val="20"/>
        </w:rPr>
        <w:t>pełnomocnika,</w:t>
      </w:r>
    </w:p>
    <w:p w14:paraId="4E95F291" w14:textId="77777777" w:rsidR="00F55A0A" w:rsidRPr="00416C5A" w:rsidRDefault="00F55A0A" w:rsidP="00F55A0A">
      <w:pPr>
        <w:pStyle w:val="Akapitzlist"/>
        <w:suppressAutoHyphens w:val="0"/>
        <w:spacing w:line="276" w:lineRule="auto"/>
        <w:rPr>
          <w:rFonts w:ascii="Calibri" w:hAnsi="Calibri"/>
          <w:sz w:val="20"/>
          <w:szCs w:val="20"/>
        </w:rPr>
      </w:pPr>
      <w:r w:rsidRPr="00416C5A">
        <w:rPr>
          <w:rFonts w:ascii="Calibri" w:hAnsi="Calibri"/>
          <w:sz w:val="20"/>
          <w:szCs w:val="20"/>
        </w:rPr>
        <w:t>d) pozostawaniu w związku małżeńskim, w stosunku pokrewieństwa lub powinowactwa w linii prostej, pokrewieństwa drugiego stopnia lub powinowactwa drugiego stopnia</w:t>
      </w:r>
    </w:p>
    <w:p w14:paraId="698773DF" w14:textId="77777777" w:rsidR="001D529D" w:rsidRPr="00416C5A" w:rsidRDefault="00F55A0A" w:rsidP="00F55A0A">
      <w:pPr>
        <w:pStyle w:val="Akapitzlist"/>
        <w:suppressAutoHyphens w:val="0"/>
        <w:spacing w:line="276" w:lineRule="auto"/>
        <w:rPr>
          <w:rFonts w:ascii="Calibri" w:hAnsi="Calibri"/>
          <w:sz w:val="20"/>
          <w:szCs w:val="20"/>
        </w:rPr>
      </w:pPr>
      <w:r w:rsidRPr="00416C5A">
        <w:rPr>
          <w:rFonts w:ascii="Calibri" w:hAnsi="Calibri"/>
          <w:sz w:val="20"/>
          <w:szCs w:val="20"/>
        </w:rPr>
        <w:t>w linii bocznej lub w stosunku przysposobienia, opieki lub kurateli.</w:t>
      </w:r>
    </w:p>
    <w:p w14:paraId="0C7531FE" w14:textId="77777777" w:rsidR="001D529D" w:rsidRPr="00416C5A" w:rsidRDefault="001D529D" w:rsidP="001D529D">
      <w:pPr>
        <w:rPr>
          <w:rFonts w:ascii="Calibri" w:hAnsi="Calibri"/>
          <w:sz w:val="20"/>
          <w:szCs w:val="20"/>
        </w:rPr>
      </w:pPr>
    </w:p>
    <w:p w14:paraId="070B9A0B" w14:textId="77777777" w:rsidR="001D529D" w:rsidRPr="00416C5A" w:rsidRDefault="001D529D" w:rsidP="001D529D">
      <w:pPr>
        <w:jc w:val="both"/>
        <w:rPr>
          <w:rFonts w:ascii="Calibri" w:hAnsi="Calibri"/>
          <w:sz w:val="20"/>
          <w:szCs w:val="20"/>
          <w:u w:val="single"/>
        </w:rPr>
      </w:pPr>
      <w:r w:rsidRPr="00416C5A">
        <w:rPr>
          <w:rFonts w:ascii="Calibri" w:hAnsi="Calibri"/>
          <w:sz w:val="20"/>
          <w:szCs w:val="20"/>
        </w:rPr>
        <w:t xml:space="preserve">Z postępowania wykluczone są podmioty powiązane z Zamawiającym osobowo lub kapitałowo w powyższym rozumieniu. Oferenci są zobowiązani dołączyć do oferty oświadczenie o niewystępowaniu powiązań osobowych lub kapitałowych z Zamawiającym w/w powiązań. Wzór oświadczenia stanowi załącznik nr 2 do niniejszego zapytania. </w:t>
      </w:r>
      <w:r w:rsidRPr="00416C5A">
        <w:rPr>
          <w:rFonts w:ascii="Calibri" w:hAnsi="Calibri"/>
          <w:sz w:val="20"/>
          <w:szCs w:val="20"/>
          <w:u w:val="single"/>
        </w:rPr>
        <w:t>Bez złożenia wspomnianego oświadczenia oferta nie będzie rozpatrzona.</w:t>
      </w:r>
    </w:p>
    <w:p w14:paraId="63215762" w14:textId="77777777" w:rsidR="001D529D" w:rsidRPr="00416C5A" w:rsidRDefault="001D529D" w:rsidP="001D529D">
      <w:pPr>
        <w:rPr>
          <w:rFonts w:ascii="Calibri" w:hAnsi="Calibri"/>
          <w:sz w:val="20"/>
          <w:szCs w:val="20"/>
          <w:u w:val="single"/>
        </w:rPr>
      </w:pPr>
    </w:p>
    <w:p w14:paraId="11223E12" w14:textId="77777777" w:rsidR="003A79DC" w:rsidRDefault="003A79DC" w:rsidP="001D529D">
      <w:pPr>
        <w:rPr>
          <w:rFonts w:ascii="Calibri" w:hAnsi="Calibri"/>
          <w:b/>
          <w:sz w:val="20"/>
          <w:szCs w:val="20"/>
        </w:rPr>
      </w:pPr>
    </w:p>
    <w:p w14:paraId="69B3E87E" w14:textId="77777777" w:rsidR="00BF4214" w:rsidRDefault="00BF4214" w:rsidP="001D529D">
      <w:pPr>
        <w:rPr>
          <w:rFonts w:ascii="Calibri" w:hAnsi="Calibri"/>
          <w:b/>
          <w:sz w:val="20"/>
          <w:szCs w:val="20"/>
        </w:rPr>
      </w:pPr>
    </w:p>
    <w:p w14:paraId="35EB0D34" w14:textId="77777777" w:rsidR="001D529D" w:rsidRPr="009E2EDD" w:rsidRDefault="001D529D" w:rsidP="001D529D">
      <w:pPr>
        <w:rPr>
          <w:rFonts w:ascii="Calibri" w:hAnsi="Calibri"/>
          <w:b/>
          <w:sz w:val="20"/>
          <w:szCs w:val="20"/>
        </w:rPr>
      </w:pPr>
      <w:r w:rsidRPr="009E2EDD">
        <w:rPr>
          <w:rFonts w:ascii="Calibri" w:hAnsi="Calibri"/>
          <w:b/>
          <w:sz w:val="20"/>
          <w:szCs w:val="20"/>
        </w:rPr>
        <w:t>SPOSÓB PRZYGOTOWANIA OFERT</w:t>
      </w:r>
    </w:p>
    <w:p w14:paraId="15665F28" w14:textId="77777777" w:rsidR="001D529D" w:rsidRPr="009E2EDD" w:rsidRDefault="001D529D" w:rsidP="001D529D">
      <w:pPr>
        <w:jc w:val="both"/>
        <w:rPr>
          <w:rFonts w:ascii="Calibri" w:hAnsi="Calibri"/>
          <w:sz w:val="20"/>
          <w:szCs w:val="20"/>
        </w:rPr>
      </w:pPr>
      <w:r w:rsidRPr="009E2EDD">
        <w:rPr>
          <w:rFonts w:ascii="Calibri" w:hAnsi="Calibri"/>
          <w:sz w:val="20"/>
          <w:szCs w:val="20"/>
        </w:rPr>
        <w:t>1. Oferta musi być sporządzona z zachowaniem formy pisemnej pod rygorem nieważności.</w:t>
      </w:r>
    </w:p>
    <w:p w14:paraId="135D3E27" w14:textId="77777777" w:rsidR="001D529D" w:rsidRPr="009E2EDD" w:rsidRDefault="001D529D" w:rsidP="001D529D">
      <w:pPr>
        <w:jc w:val="both"/>
        <w:rPr>
          <w:rFonts w:ascii="Calibri" w:hAnsi="Calibri"/>
          <w:sz w:val="20"/>
          <w:szCs w:val="20"/>
        </w:rPr>
      </w:pPr>
      <w:r w:rsidRPr="009E2EDD">
        <w:rPr>
          <w:rFonts w:ascii="Calibri" w:hAnsi="Calibri"/>
          <w:sz w:val="20"/>
          <w:szCs w:val="20"/>
        </w:rPr>
        <w:t>2. Ofertę należy sporządzić w języku polskim trwałą i czytelną techniką biurową.</w:t>
      </w:r>
    </w:p>
    <w:p w14:paraId="7B260F9E" w14:textId="77777777" w:rsidR="001D529D" w:rsidRPr="009E2EDD" w:rsidRDefault="001D529D" w:rsidP="001D529D">
      <w:pPr>
        <w:jc w:val="both"/>
        <w:rPr>
          <w:rFonts w:ascii="Calibri" w:hAnsi="Calibri"/>
          <w:sz w:val="20"/>
          <w:szCs w:val="20"/>
        </w:rPr>
      </w:pPr>
      <w:r w:rsidRPr="009E2EDD">
        <w:rPr>
          <w:rFonts w:ascii="Calibri" w:hAnsi="Calibri"/>
          <w:sz w:val="20"/>
          <w:szCs w:val="20"/>
        </w:rPr>
        <w:t>3. Ofertę należy przygotować zgodnie z Formularzem oferty stanowiącym załącznik nr 1 do niniejszego zapytania ofertowego</w:t>
      </w:r>
    </w:p>
    <w:p w14:paraId="7E321C1A" w14:textId="77777777" w:rsidR="001D529D" w:rsidRPr="009E2EDD" w:rsidRDefault="001D529D" w:rsidP="001D529D">
      <w:pPr>
        <w:jc w:val="both"/>
        <w:rPr>
          <w:rFonts w:ascii="Calibri" w:hAnsi="Calibri"/>
          <w:sz w:val="20"/>
          <w:szCs w:val="20"/>
        </w:rPr>
      </w:pPr>
      <w:r w:rsidRPr="009E2EDD">
        <w:rPr>
          <w:rFonts w:ascii="Calibri" w:hAnsi="Calibri"/>
          <w:sz w:val="20"/>
          <w:szCs w:val="20"/>
        </w:rPr>
        <w:t>4. Do Formularza oferty należy dołączyć oświadczenie o braku występowania powiązań osobowych lub kapitałowych z Zamawiającym, stanowiące załącznik nr 2 do niniejszego zapytania ofertowego.</w:t>
      </w:r>
    </w:p>
    <w:p w14:paraId="636D0D73" w14:textId="77777777" w:rsidR="001D529D" w:rsidRPr="009E2EDD" w:rsidRDefault="001D529D" w:rsidP="001D529D">
      <w:pPr>
        <w:jc w:val="both"/>
        <w:rPr>
          <w:rFonts w:ascii="Calibri" w:hAnsi="Calibri"/>
          <w:sz w:val="20"/>
          <w:szCs w:val="20"/>
        </w:rPr>
      </w:pPr>
      <w:r w:rsidRPr="009E2EDD">
        <w:rPr>
          <w:rFonts w:ascii="Calibri" w:hAnsi="Calibri"/>
          <w:sz w:val="20"/>
          <w:szCs w:val="20"/>
        </w:rPr>
        <w:t>5. Wykonawca powinien złożyć ofertę na jeden z poniższych sposobów:</w:t>
      </w:r>
    </w:p>
    <w:p w14:paraId="69A9E64B" w14:textId="77777777" w:rsidR="001D529D" w:rsidRPr="009E2EDD" w:rsidRDefault="001D529D" w:rsidP="001D529D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9E2EDD">
        <w:rPr>
          <w:rFonts w:ascii="Calibri" w:hAnsi="Calibri"/>
          <w:sz w:val="20"/>
          <w:szCs w:val="20"/>
        </w:rPr>
        <w:t xml:space="preserve">elektronicznie na adres </w:t>
      </w:r>
      <w:r w:rsidR="00767722" w:rsidRPr="009E2EDD">
        <w:rPr>
          <w:rFonts w:ascii="Calibri" w:hAnsi="Calibri"/>
          <w:sz w:val="20"/>
          <w:szCs w:val="20"/>
        </w:rPr>
        <w:t>chmara</w:t>
      </w:r>
      <w:r w:rsidRPr="009E2EDD">
        <w:rPr>
          <w:rFonts w:ascii="Calibri" w:hAnsi="Calibri"/>
          <w:sz w:val="20"/>
          <w:szCs w:val="20"/>
        </w:rPr>
        <w:t xml:space="preserve">@pte.bydgoszcz.pl, </w:t>
      </w:r>
    </w:p>
    <w:p w14:paraId="35F4AC34" w14:textId="77777777" w:rsidR="001D529D" w:rsidRPr="009E2EDD" w:rsidRDefault="001D529D" w:rsidP="001D529D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9E2EDD">
        <w:rPr>
          <w:rFonts w:ascii="Calibri" w:hAnsi="Calibri"/>
          <w:sz w:val="20"/>
          <w:szCs w:val="20"/>
        </w:rPr>
        <w:t xml:space="preserve">osobiście w biurze projektu mieszczącym się w siedzibie Polskiego Towarzystwa Ekonomicznego Oddział w Bydgoszczy, przy ul. Długiej 34, 85-134, pokój </w:t>
      </w:r>
      <w:r w:rsidR="009E2EDD" w:rsidRPr="009E2EDD">
        <w:rPr>
          <w:rFonts w:ascii="Calibri" w:hAnsi="Calibri"/>
          <w:sz w:val="20"/>
          <w:szCs w:val="20"/>
        </w:rPr>
        <w:t>4</w:t>
      </w:r>
      <w:r w:rsidRPr="009E2EDD">
        <w:rPr>
          <w:rFonts w:ascii="Calibri" w:hAnsi="Calibri"/>
          <w:sz w:val="20"/>
          <w:szCs w:val="20"/>
        </w:rPr>
        <w:t xml:space="preserve"> czynnym w dni robocze w godzinach 8.00 – 16.00,</w:t>
      </w:r>
    </w:p>
    <w:p w14:paraId="067F2262" w14:textId="77777777" w:rsidR="001D529D" w:rsidRPr="009E2EDD" w:rsidRDefault="001D529D" w:rsidP="001D529D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9E2EDD">
        <w:rPr>
          <w:rFonts w:ascii="Calibri" w:hAnsi="Calibri"/>
          <w:sz w:val="20"/>
          <w:szCs w:val="20"/>
        </w:rPr>
        <w:t>przesłać pocztą lub kurierem na adres:</w:t>
      </w:r>
    </w:p>
    <w:p w14:paraId="5656B4C2" w14:textId="77777777" w:rsidR="001D529D" w:rsidRPr="009E2EDD" w:rsidRDefault="001D529D" w:rsidP="001D529D">
      <w:pPr>
        <w:jc w:val="both"/>
        <w:rPr>
          <w:rFonts w:ascii="Calibri" w:hAnsi="Calibri"/>
          <w:sz w:val="20"/>
          <w:szCs w:val="20"/>
        </w:rPr>
      </w:pPr>
    </w:p>
    <w:p w14:paraId="5761684B" w14:textId="77777777" w:rsidR="001D529D" w:rsidRPr="009E2EDD" w:rsidRDefault="001D529D" w:rsidP="001D529D">
      <w:pPr>
        <w:jc w:val="center"/>
        <w:rPr>
          <w:rFonts w:ascii="Calibri" w:hAnsi="Calibri"/>
          <w:b/>
          <w:sz w:val="20"/>
          <w:szCs w:val="20"/>
        </w:rPr>
      </w:pPr>
      <w:r w:rsidRPr="009E2EDD">
        <w:rPr>
          <w:rFonts w:ascii="Calibri" w:hAnsi="Calibri"/>
          <w:b/>
          <w:sz w:val="20"/>
          <w:szCs w:val="20"/>
        </w:rPr>
        <w:t>Polskie Towarzystwo Ekonomiczne</w:t>
      </w:r>
    </w:p>
    <w:p w14:paraId="4EEADBB6" w14:textId="77777777" w:rsidR="001D529D" w:rsidRPr="009E2EDD" w:rsidRDefault="001D529D" w:rsidP="001D529D">
      <w:pPr>
        <w:jc w:val="center"/>
        <w:rPr>
          <w:rFonts w:ascii="Calibri" w:hAnsi="Calibri"/>
          <w:b/>
          <w:sz w:val="20"/>
          <w:szCs w:val="20"/>
        </w:rPr>
      </w:pPr>
      <w:r w:rsidRPr="009E2EDD">
        <w:rPr>
          <w:rFonts w:ascii="Calibri" w:hAnsi="Calibri"/>
          <w:b/>
          <w:sz w:val="20"/>
          <w:szCs w:val="20"/>
        </w:rPr>
        <w:t>Oddział w Bydgoszczy</w:t>
      </w:r>
    </w:p>
    <w:p w14:paraId="22FBC67C" w14:textId="77777777" w:rsidR="001D529D" w:rsidRPr="009E2EDD" w:rsidRDefault="001D529D" w:rsidP="001D529D">
      <w:pPr>
        <w:jc w:val="center"/>
        <w:rPr>
          <w:rFonts w:ascii="Calibri" w:hAnsi="Calibri"/>
          <w:b/>
          <w:sz w:val="20"/>
          <w:szCs w:val="20"/>
        </w:rPr>
      </w:pPr>
      <w:r w:rsidRPr="009E2EDD">
        <w:rPr>
          <w:rFonts w:ascii="Calibri" w:hAnsi="Calibri"/>
          <w:b/>
          <w:sz w:val="20"/>
          <w:szCs w:val="20"/>
        </w:rPr>
        <w:t>ul. Długa 34, 85-034 Bydgoszcz</w:t>
      </w:r>
    </w:p>
    <w:p w14:paraId="2FFA5612" w14:textId="77777777" w:rsidR="001D529D" w:rsidRPr="009E2EDD" w:rsidRDefault="001D529D" w:rsidP="001D529D">
      <w:pPr>
        <w:rPr>
          <w:rFonts w:ascii="Calibri" w:hAnsi="Calibri"/>
          <w:sz w:val="20"/>
          <w:szCs w:val="20"/>
        </w:rPr>
      </w:pPr>
      <w:r w:rsidRPr="009E2EDD">
        <w:rPr>
          <w:rFonts w:ascii="Calibri" w:hAnsi="Calibri"/>
          <w:sz w:val="20"/>
          <w:szCs w:val="20"/>
        </w:rPr>
        <w:t xml:space="preserve">z dopiskiem </w:t>
      </w:r>
    </w:p>
    <w:p w14:paraId="31C4ADE8" w14:textId="77777777" w:rsidR="001D529D" w:rsidRPr="00416C5A" w:rsidRDefault="001D529D" w:rsidP="001D529D">
      <w:pPr>
        <w:jc w:val="both"/>
        <w:rPr>
          <w:rFonts w:ascii="Calibri" w:hAnsi="Calibri"/>
          <w:b/>
          <w:sz w:val="20"/>
          <w:szCs w:val="20"/>
        </w:rPr>
      </w:pPr>
      <w:r w:rsidRPr="009E2EDD">
        <w:rPr>
          <w:rFonts w:ascii="Calibri" w:hAnsi="Calibri"/>
          <w:b/>
          <w:sz w:val="20"/>
          <w:szCs w:val="20"/>
        </w:rPr>
        <w:t xml:space="preserve">„Oferta na dostarczenie </w:t>
      </w:r>
      <w:r w:rsidR="007E5368" w:rsidRPr="009E2EDD">
        <w:rPr>
          <w:rFonts w:ascii="Calibri" w:hAnsi="Calibri"/>
          <w:b/>
          <w:sz w:val="20"/>
          <w:szCs w:val="20"/>
        </w:rPr>
        <w:t>materiałów zużywalnych, odzieży roboczej, środków ochrony indywidualnej i higieny osobistej zgodnie z zapytaniem ofertowym z dnia 08</w:t>
      </w:r>
      <w:r w:rsidR="00767722" w:rsidRPr="009E2EDD">
        <w:rPr>
          <w:rFonts w:ascii="Calibri" w:hAnsi="Calibri"/>
          <w:b/>
          <w:sz w:val="20"/>
          <w:szCs w:val="20"/>
        </w:rPr>
        <w:t>.07.2016 r.</w:t>
      </w:r>
    </w:p>
    <w:p w14:paraId="61506E0D" w14:textId="77777777" w:rsidR="001D529D" w:rsidRPr="00416C5A" w:rsidRDefault="001D529D" w:rsidP="001D529D">
      <w:pPr>
        <w:rPr>
          <w:rFonts w:ascii="Calibri" w:hAnsi="Calibri"/>
          <w:b/>
          <w:sz w:val="20"/>
          <w:szCs w:val="20"/>
        </w:rPr>
      </w:pPr>
    </w:p>
    <w:p w14:paraId="659AE194" w14:textId="77777777" w:rsidR="001D529D" w:rsidRPr="00416C5A" w:rsidRDefault="001D529D" w:rsidP="001D529D">
      <w:pPr>
        <w:rPr>
          <w:rFonts w:ascii="Calibri" w:hAnsi="Calibri"/>
          <w:sz w:val="20"/>
          <w:szCs w:val="20"/>
        </w:rPr>
      </w:pPr>
      <w:r w:rsidRPr="00416C5A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14:paraId="01CCEA73" w14:textId="77777777" w:rsidR="001D529D" w:rsidRPr="00416C5A" w:rsidRDefault="001D529D" w:rsidP="001D529D">
      <w:pPr>
        <w:rPr>
          <w:rFonts w:ascii="Calibri" w:hAnsi="Calibri"/>
          <w:sz w:val="20"/>
          <w:szCs w:val="20"/>
        </w:rPr>
      </w:pPr>
    </w:p>
    <w:p w14:paraId="2D4ADEAC" w14:textId="77777777" w:rsidR="001D529D" w:rsidRPr="007E5368" w:rsidRDefault="001D529D" w:rsidP="001D529D">
      <w:pPr>
        <w:rPr>
          <w:rFonts w:ascii="Calibri" w:hAnsi="Calibri"/>
          <w:b/>
          <w:sz w:val="20"/>
          <w:szCs w:val="20"/>
        </w:rPr>
      </w:pPr>
      <w:r w:rsidRPr="007E5368">
        <w:rPr>
          <w:rFonts w:ascii="Calibri" w:hAnsi="Calibri"/>
          <w:b/>
          <w:sz w:val="20"/>
          <w:szCs w:val="20"/>
        </w:rPr>
        <w:t>TERMIN SKŁADANIA OFERT</w:t>
      </w:r>
    </w:p>
    <w:p w14:paraId="2C4D3C5D" w14:textId="77777777" w:rsidR="001D529D" w:rsidRDefault="001D529D" w:rsidP="001D529D">
      <w:pPr>
        <w:rPr>
          <w:rFonts w:ascii="Calibri" w:hAnsi="Calibri"/>
          <w:sz w:val="20"/>
          <w:szCs w:val="20"/>
        </w:rPr>
      </w:pPr>
      <w:r w:rsidRPr="007E5368">
        <w:rPr>
          <w:rFonts w:ascii="Calibri" w:hAnsi="Calibri"/>
          <w:sz w:val="20"/>
          <w:szCs w:val="20"/>
        </w:rPr>
        <w:t xml:space="preserve">Termin składania ofert upływa </w:t>
      </w:r>
      <w:r w:rsidR="007E5368" w:rsidRPr="007E5368">
        <w:rPr>
          <w:rFonts w:ascii="Calibri" w:hAnsi="Calibri"/>
          <w:sz w:val="20"/>
          <w:szCs w:val="20"/>
        </w:rPr>
        <w:t>15</w:t>
      </w:r>
      <w:r w:rsidR="00767722" w:rsidRPr="007E5368">
        <w:rPr>
          <w:rFonts w:ascii="Calibri" w:hAnsi="Calibri"/>
          <w:sz w:val="20"/>
          <w:szCs w:val="20"/>
        </w:rPr>
        <w:t xml:space="preserve"> lipca</w:t>
      </w:r>
      <w:r w:rsidRPr="007E5368">
        <w:rPr>
          <w:rFonts w:ascii="Calibri" w:hAnsi="Calibri"/>
          <w:sz w:val="20"/>
          <w:szCs w:val="20"/>
        </w:rPr>
        <w:t xml:space="preserve"> </w:t>
      </w:r>
      <w:r w:rsidR="00767722" w:rsidRPr="007E5368">
        <w:rPr>
          <w:rFonts w:ascii="Calibri" w:hAnsi="Calibri"/>
          <w:sz w:val="20"/>
          <w:szCs w:val="20"/>
        </w:rPr>
        <w:t>2016</w:t>
      </w:r>
      <w:r w:rsidRPr="007E5368">
        <w:rPr>
          <w:rFonts w:ascii="Calibri" w:hAnsi="Calibri"/>
          <w:sz w:val="20"/>
          <w:szCs w:val="20"/>
        </w:rPr>
        <w:t xml:space="preserve"> r. </w:t>
      </w:r>
    </w:p>
    <w:p w14:paraId="2A117807" w14:textId="77777777" w:rsidR="00D23606" w:rsidRPr="00416C5A" w:rsidRDefault="00D23606" w:rsidP="001D529D">
      <w:pPr>
        <w:rPr>
          <w:rFonts w:ascii="Calibri" w:hAnsi="Calibri"/>
          <w:sz w:val="20"/>
          <w:szCs w:val="20"/>
        </w:rPr>
      </w:pPr>
    </w:p>
    <w:p w14:paraId="7B367FE1" w14:textId="77777777" w:rsidR="001D529D" w:rsidRPr="00416C5A" w:rsidRDefault="001D529D" w:rsidP="001D529D">
      <w:pPr>
        <w:rPr>
          <w:rFonts w:asciiTheme="minorHAnsi" w:hAnsiTheme="minorHAnsi"/>
          <w:sz w:val="20"/>
          <w:szCs w:val="20"/>
        </w:rPr>
      </w:pPr>
    </w:p>
    <w:p w14:paraId="74D4C4AF" w14:textId="77777777" w:rsidR="001D529D" w:rsidRPr="00416C5A" w:rsidRDefault="001D529D" w:rsidP="001D529D">
      <w:pPr>
        <w:rPr>
          <w:rFonts w:asciiTheme="minorHAnsi" w:hAnsiTheme="minorHAnsi"/>
          <w:b/>
          <w:sz w:val="20"/>
          <w:szCs w:val="20"/>
        </w:rPr>
      </w:pPr>
      <w:r w:rsidRPr="00416C5A">
        <w:rPr>
          <w:rFonts w:asciiTheme="minorHAnsi" w:hAnsiTheme="minorHAnsi"/>
          <w:b/>
          <w:sz w:val="20"/>
          <w:szCs w:val="20"/>
        </w:rPr>
        <w:t>KRYTERIA WYBORU I SPOSÓB WYBORU NAJLEPSZEJ OFERTY</w:t>
      </w:r>
    </w:p>
    <w:p w14:paraId="218A67C9" w14:textId="77777777" w:rsidR="001D529D" w:rsidRPr="007E5368" w:rsidRDefault="001D529D" w:rsidP="007E536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0"/>
          <w:szCs w:val="20"/>
          <w:u w:val="single"/>
        </w:rPr>
      </w:pPr>
      <w:r w:rsidRPr="007E5368">
        <w:rPr>
          <w:rFonts w:asciiTheme="minorHAnsi" w:hAnsiTheme="minorHAnsi"/>
          <w:sz w:val="20"/>
          <w:szCs w:val="20"/>
        </w:rPr>
        <w:t xml:space="preserve">Wybór najlepszej oferty dokonany będzie </w:t>
      </w:r>
      <w:r w:rsidRPr="007E5368">
        <w:rPr>
          <w:rFonts w:asciiTheme="minorHAnsi" w:hAnsiTheme="minorHAnsi"/>
          <w:sz w:val="20"/>
          <w:szCs w:val="20"/>
          <w:u w:val="single"/>
        </w:rPr>
        <w:t>wyłącznie spośród ofert, kt</w:t>
      </w:r>
      <w:r w:rsidR="00B3646A">
        <w:rPr>
          <w:rFonts w:asciiTheme="minorHAnsi" w:hAnsiTheme="minorHAnsi"/>
          <w:sz w:val="20"/>
          <w:szCs w:val="20"/>
          <w:u w:val="single"/>
        </w:rPr>
        <w:t>óre spełniają warunki udziału w </w:t>
      </w:r>
      <w:r w:rsidRPr="007E5368">
        <w:rPr>
          <w:rFonts w:asciiTheme="minorHAnsi" w:hAnsiTheme="minorHAnsi"/>
          <w:sz w:val="20"/>
          <w:szCs w:val="20"/>
          <w:u w:val="single"/>
        </w:rPr>
        <w:t>postępowaniu ofertowym.</w:t>
      </w:r>
    </w:p>
    <w:p w14:paraId="55BC4763" w14:textId="0D20E53D" w:rsidR="007E5368" w:rsidRPr="00D23606" w:rsidRDefault="007E5368" w:rsidP="007E536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23606">
        <w:rPr>
          <w:rFonts w:asciiTheme="minorHAnsi" w:hAnsiTheme="minorHAnsi"/>
          <w:sz w:val="20"/>
          <w:szCs w:val="20"/>
        </w:rPr>
        <w:t xml:space="preserve">Kryterium wyboru oferty stanowić będzie </w:t>
      </w:r>
      <w:r w:rsidR="009E2EDD" w:rsidRPr="00D23606">
        <w:rPr>
          <w:rFonts w:asciiTheme="minorHAnsi" w:hAnsiTheme="minorHAnsi"/>
          <w:sz w:val="20"/>
          <w:szCs w:val="20"/>
        </w:rPr>
        <w:t xml:space="preserve">łączna </w:t>
      </w:r>
      <w:r w:rsidRPr="00D23606">
        <w:rPr>
          <w:rFonts w:asciiTheme="minorHAnsi" w:hAnsiTheme="minorHAnsi"/>
          <w:sz w:val="20"/>
          <w:szCs w:val="20"/>
        </w:rPr>
        <w:t>cena brutto zamówienia</w:t>
      </w:r>
      <w:r w:rsidR="004A6B35">
        <w:rPr>
          <w:rFonts w:asciiTheme="minorHAnsi" w:hAnsiTheme="minorHAnsi"/>
          <w:sz w:val="20"/>
          <w:szCs w:val="20"/>
        </w:rPr>
        <w:t xml:space="preserve"> (zgodnie ze specyfikacją z tabeli nr 1 – cenę oferty stanowić będzie suma cen brutto elementów zamówienia z tabeli nr 1 we wskazanych w tabeli nr 1 ilościach)</w:t>
      </w:r>
      <w:r w:rsidRPr="00D23606">
        <w:rPr>
          <w:rFonts w:asciiTheme="minorHAnsi" w:hAnsiTheme="minorHAnsi"/>
          <w:sz w:val="20"/>
          <w:szCs w:val="20"/>
        </w:rPr>
        <w:t xml:space="preserve">. </w:t>
      </w:r>
      <w:r w:rsidR="009E2EDD" w:rsidRPr="00D23606">
        <w:rPr>
          <w:rFonts w:asciiTheme="minorHAnsi" w:hAnsiTheme="minorHAnsi"/>
          <w:sz w:val="20"/>
          <w:szCs w:val="20"/>
        </w:rPr>
        <w:t>Dostawca</w:t>
      </w:r>
      <w:r w:rsidRPr="00D23606">
        <w:rPr>
          <w:rFonts w:asciiTheme="minorHAnsi" w:hAnsiTheme="minorHAnsi"/>
          <w:sz w:val="20"/>
          <w:szCs w:val="20"/>
        </w:rPr>
        <w:t xml:space="preserve"> </w:t>
      </w:r>
      <w:r w:rsidR="009E2EDD" w:rsidRPr="00D23606">
        <w:rPr>
          <w:rFonts w:asciiTheme="minorHAnsi" w:hAnsiTheme="minorHAnsi"/>
          <w:sz w:val="20"/>
          <w:szCs w:val="20"/>
        </w:rPr>
        <w:t xml:space="preserve">składając ofertę dokonuje wyceny elementów zestawu materiałów zużywalnych zgodnie z powyższą specyfikacją na załączniku nr 1 do zapytania ofertowego i wskazuje </w:t>
      </w:r>
      <w:r w:rsidR="009E2EDD" w:rsidRPr="00D23606">
        <w:rPr>
          <w:rFonts w:asciiTheme="minorHAnsi" w:hAnsiTheme="minorHAnsi"/>
          <w:sz w:val="20"/>
          <w:szCs w:val="20"/>
          <w:u w:val="single"/>
        </w:rPr>
        <w:t xml:space="preserve">łączną cenę brutto zamówienia, </w:t>
      </w:r>
      <w:r w:rsidR="009E2EDD" w:rsidRPr="00D23606">
        <w:rPr>
          <w:rFonts w:asciiTheme="minorHAnsi" w:hAnsiTheme="minorHAnsi"/>
          <w:sz w:val="20"/>
          <w:szCs w:val="20"/>
        </w:rPr>
        <w:t>która podlega ocenie.</w:t>
      </w:r>
    </w:p>
    <w:p w14:paraId="330B71BD" w14:textId="77777777" w:rsidR="007E5368" w:rsidRPr="00D23606" w:rsidRDefault="007E5368" w:rsidP="007E536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23606">
        <w:rPr>
          <w:rFonts w:asciiTheme="minorHAnsi" w:hAnsiTheme="minorHAnsi"/>
          <w:sz w:val="20"/>
          <w:szCs w:val="20"/>
        </w:rPr>
        <w:t>Waga punktowa za sp</w:t>
      </w:r>
      <w:r w:rsidR="009E2EDD" w:rsidRPr="00D23606">
        <w:rPr>
          <w:rFonts w:asciiTheme="minorHAnsi" w:hAnsiTheme="minorHAnsi"/>
          <w:sz w:val="20"/>
          <w:szCs w:val="20"/>
        </w:rPr>
        <w:t>ełnienie kryterium ceny wynosi</w:t>
      </w:r>
      <w:r w:rsidRPr="00D23606">
        <w:rPr>
          <w:rFonts w:asciiTheme="minorHAnsi" w:hAnsiTheme="minorHAnsi"/>
          <w:sz w:val="20"/>
          <w:szCs w:val="20"/>
        </w:rPr>
        <w:t xml:space="preserve"> 100 %.</w:t>
      </w:r>
    </w:p>
    <w:p w14:paraId="59173228" w14:textId="67ACF77C" w:rsidR="001D529D" w:rsidRPr="007E5368" w:rsidRDefault="001D529D" w:rsidP="001D529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E5368">
        <w:rPr>
          <w:rFonts w:asciiTheme="minorHAnsi" w:hAnsiTheme="minorHAnsi"/>
          <w:sz w:val="20"/>
          <w:szCs w:val="20"/>
        </w:rPr>
        <w:t>Wybrana zostanie oferta Wykonawcy, który zaoferow</w:t>
      </w:r>
      <w:r w:rsidR="00767722" w:rsidRPr="007E5368">
        <w:rPr>
          <w:rFonts w:asciiTheme="minorHAnsi" w:hAnsiTheme="minorHAnsi"/>
          <w:sz w:val="20"/>
          <w:szCs w:val="20"/>
        </w:rPr>
        <w:t xml:space="preserve">ał najniższą </w:t>
      </w:r>
      <w:r w:rsidR="009E2EDD">
        <w:rPr>
          <w:rFonts w:asciiTheme="minorHAnsi" w:hAnsiTheme="minorHAnsi"/>
          <w:sz w:val="20"/>
          <w:szCs w:val="20"/>
        </w:rPr>
        <w:t xml:space="preserve">łączną </w:t>
      </w:r>
      <w:r w:rsidR="00767722" w:rsidRPr="007E5368">
        <w:rPr>
          <w:rFonts w:asciiTheme="minorHAnsi" w:hAnsiTheme="minorHAnsi"/>
          <w:sz w:val="20"/>
          <w:szCs w:val="20"/>
        </w:rPr>
        <w:t xml:space="preserve">cenę brutto zamówienia </w:t>
      </w:r>
      <w:r w:rsidRPr="007E5368">
        <w:rPr>
          <w:rFonts w:asciiTheme="minorHAnsi" w:hAnsiTheme="minorHAnsi"/>
          <w:sz w:val="20"/>
          <w:szCs w:val="20"/>
        </w:rPr>
        <w:t xml:space="preserve">i tym </w:t>
      </w:r>
      <w:r w:rsidR="007E5368" w:rsidRPr="007E5368">
        <w:rPr>
          <w:rFonts w:asciiTheme="minorHAnsi" w:hAnsiTheme="minorHAnsi"/>
          <w:sz w:val="20"/>
          <w:szCs w:val="20"/>
        </w:rPr>
        <w:t>samym uzyska</w:t>
      </w:r>
      <w:r w:rsidRPr="007E5368">
        <w:rPr>
          <w:rFonts w:asciiTheme="minorHAnsi" w:hAnsiTheme="minorHAnsi"/>
          <w:sz w:val="20"/>
          <w:szCs w:val="20"/>
        </w:rPr>
        <w:t xml:space="preserve"> </w:t>
      </w:r>
      <w:r w:rsidR="009E2EDD">
        <w:rPr>
          <w:rFonts w:asciiTheme="minorHAnsi" w:hAnsiTheme="minorHAnsi"/>
          <w:sz w:val="20"/>
          <w:szCs w:val="20"/>
        </w:rPr>
        <w:t>najwyższą</w:t>
      </w:r>
      <w:r w:rsidRPr="007E5368">
        <w:rPr>
          <w:rFonts w:asciiTheme="minorHAnsi" w:hAnsiTheme="minorHAnsi"/>
          <w:sz w:val="20"/>
          <w:szCs w:val="20"/>
        </w:rPr>
        <w:t xml:space="preserve"> liczbę punktów</w:t>
      </w:r>
      <w:r w:rsidR="009E2EDD">
        <w:rPr>
          <w:rFonts w:asciiTheme="minorHAnsi" w:hAnsiTheme="minorHAnsi"/>
          <w:sz w:val="20"/>
          <w:szCs w:val="20"/>
        </w:rPr>
        <w:t>.</w:t>
      </w:r>
      <w:r w:rsidR="00DF0657" w:rsidRPr="007E5368">
        <w:rPr>
          <w:rFonts w:asciiTheme="minorHAnsi" w:hAnsiTheme="minorHAnsi"/>
          <w:sz w:val="20"/>
          <w:szCs w:val="20"/>
        </w:rPr>
        <w:t xml:space="preserve"> </w:t>
      </w:r>
    </w:p>
    <w:p w14:paraId="69EC01D8" w14:textId="77777777" w:rsidR="001D529D" w:rsidRDefault="001D529D" w:rsidP="001D529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E5368">
        <w:rPr>
          <w:rFonts w:asciiTheme="minorHAnsi" w:hAnsiTheme="minorHAnsi"/>
          <w:sz w:val="20"/>
          <w:szCs w:val="20"/>
        </w:rPr>
        <w:t>Złożone oferty uszeregowane zostaną na podstawie liczby zdobytych punktów.</w:t>
      </w:r>
    </w:p>
    <w:p w14:paraId="1E0FA917" w14:textId="77777777" w:rsidR="001D529D" w:rsidRPr="007E5368" w:rsidRDefault="001D529D" w:rsidP="001D529D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E5368">
        <w:rPr>
          <w:rFonts w:asciiTheme="minorHAnsi" w:hAnsiTheme="minorHAnsi"/>
          <w:sz w:val="20"/>
          <w:szCs w:val="20"/>
        </w:rPr>
        <w:t xml:space="preserve">Punkty za spełnianie kryterium </w:t>
      </w:r>
      <w:r w:rsidR="00767722" w:rsidRPr="007E5368">
        <w:rPr>
          <w:rFonts w:asciiTheme="minorHAnsi" w:hAnsiTheme="minorHAnsi"/>
          <w:sz w:val="20"/>
          <w:szCs w:val="20"/>
        </w:rPr>
        <w:t xml:space="preserve">ceny </w:t>
      </w:r>
      <w:r w:rsidRPr="007E5368">
        <w:rPr>
          <w:rFonts w:asciiTheme="minorHAnsi" w:hAnsiTheme="minorHAnsi"/>
          <w:sz w:val="20"/>
          <w:szCs w:val="20"/>
        </w:rPr>
        <w:t>przyznawane będą wg następującego wzoru:</w:t>
      </w:r>
    </w:p>
    <w:p w14:paraId="59D6A73A" w14:textId="77777777" w:rsidR="001D529D" w:rsidRPr="00416C5A" w:rsidRDefault="001D529D" w:rsidP="001D529D">
      <w:pPr>
        <w:rPr>
          <w:rFonts w:asciiTheme="minorHAnsi" w:hAnsiTheme="minorHAnsi"/>
          <w:sz w:val="20"/>
          <w:szCs w:val="20"/>
        </w:rPr>
      </w:pPr>
    </w:p>
    <w:p w14:paraId="1ADA4E0A" w14:textId="77777777" w:rsidR="001D529D" w:rsidRPr="00416C5A" w:rsidRDefault="001D529D" w:rsidP="001D529D">
      <w:pPr>
        <w:rPr>
          <w:rFonts w:asciiTheme="minorHAnsi" w:hAnsiTheme="minorHAnsi"/>
          <w:b/>
          <w:sz w:val="20"/>
          <w:szCs w:val="20"/>
        </w:rPr>
      </w:pPr>
      <w:r w:rsidRPr="00416C5A">
        <w:rPr>
          <w:rFonts w:asciiTheme="minorHAnsi" w:hAnsiTheme="minorHAnsi"/>
          <w:b/>
          <w:sz w:val="20"/>
          <w:szCs w:val="20"/>
        </w:rPr>
        <w:t>Liczba punktów = (A</w:t>
      </w:r>
      <w:r w:rsidR="00214402" w:rsidRPr="00416C5A">
        <w:rPr>
          <w:rFonts w:asciiTheme="minorHAnsi" w:hAnsiTheme="minorHAnsi"/>
          <w:b/>
          <w:sz w:val="20"/>
          <w:szCs w:val="20"/>
        </w:rPr>
        <w:t>/</w:t>
      </w:r>
      <w:r w:rsidRPr="00416C5A">
        <w:rPr>
          <w:rFonts w:asciiTheme="minorHAnsi" w:hAnsiTheme="minorHAnsi"/>
          <w:b/>
          <w:sz w:val="20"/>
          <w:szCs w:val="20"/>
        </w:rPr>
        <w:t>B) x 100 pkt.</w:t>
      </w:r>
    </w:p>
    <w:p w14:paraId="43F093AC" w14:textId="77777777" w:rsidR="001D529D" w:rsidRPr="00416C5A" w:rsidRDefault="001D529D" w:rsidP="001D529D">
      <w:pPr>
        <w:rPr>
          <w:rFonts w:asciiTheme="minorHAnsi" w:hAnsiTheme="minorHAnsi"/>
          <w:b/>
          <w:sz w:val="20"/>
          <w:szCs w:val="20"/>
        </w:rPr>
      </w:pPr>
      <w:r w:rsidRPr="00416C5A">
        <w:rPr>
          <w:rFonts w:asciiTheme="minorHAnsi" w:hAnsiTheme="minorHAnsi"/>
          <w:b/>
          <w:sz w:val="20"/>
          <w:szCs w:val="20"/>
        </w:rPr>
        <w:t xml:space="preserve">A – najniższa cena </w:t>
      </w:r>
      <w:r w:rsidR="007E5368">
        <w:rPr>
          <w:rFonts w:asciiTheme="minorHAnsi" w:hAnsiTheme="minorHAnsi"/>
          <w:b/>
          <w:sz w:val="20"/>
          <w:szCs w:val="20"/>
        </w:rPr>
        <w:t xml:space="preserve">brutto </w:t>
      </w:r>
      <w:r w:rsidRPr="00416C5A">
        <w:rPr>
          <w:rFonts w:asciiTheme="minorHAnsi" w:hAnsiTheme="minorHAnsi"/>
          <w:b/>
          <w:sz w:val="20"/>
          <w:szCs w:val="20"/>
        </w:rPr>
        <w:t>wynikająca ze złożonych ofert (w PLN)</w:t>
      </w:r>
    </w:p>
    <w:p w14:paraId="7F5E169B" w14:textId="77777777" w:rsidR="001D529D" w:rsidRPr="00416C5A" w:rsidRDefault="001D529D" w:rsidP="001D529D">
      <w:pPr>
        <w:rPr>
          <w:rFonts w:asciiTheme="minorHAnsi" w:hAnsiTheme="minorHAnsi"/>
          <w:b/>
          <w:sz w:val="20"/>
          <w:szCs w:val="20"/>
        </w:rPr>
      </w:pPr>
      <w:r w:rsidRPr="00416C5A">
        <w:rPr>
          <w:rFonts w:asciiTheme="minorHAnsi" w:hAnsiTheme="minorHAnsi"/>
          <w:b/>
          <w:sz w:val="20"/>
          <w:szCs w:val="20"/>
        </w:rPr>
        <w:t>B – cena</w:t>
      </w:r>
      <w:r w:rsidR="007E5368">
        <w:rPr>
          <w:rFonts w:asciiTheme="minorHAnsi" w:hAnsiTheme="minorHAnsi"/>
          <w:b/>
          <w:sz w:val="20"/>
          <w:szCs w:val="20"/>
        </w:rPr>
        <w:t xml:space="preserve"> brutto</w:t>
      </w:r>
      <w:r w:rsidRPr="00416C5A">
        <w:rPr>
          <w:rFonts w:asciiTheme="minorHAnsi" w:hAnsiTheme="minorHAnsi"/>
          <w:b/>
          <w:sz w:val="20"/>
          <w:szCs w:val="20"/>
        </w:rPr>
        <w:t xml:space="preserve"> oferty ocenianej</w:t>
      </w:r>
    </w:p>
    <w:p w14:paraId="57963271" w14:textId="77777777" w:rsidR="001D529D" w:rsidRPr="00416C5A" w:rsidRDefault="001D529D" w:rsidP="001D529D">
      <w:pPr>
        <w:rPr>
          <w:rFonts w:asciiTheme="minorHAnsi" w:hAnsiTheme="minorHAnsi"/>
          <w:sz w:val="20"/>
          <w:szCs w:val="20"/>
        </w:rPr>
      </w:pPr>
    </w:p>
    <w:p w14:paraId="3819F5E3" w14:textId="77777777" w:rsidR="001D529D" w:rsidRPr="007E5368" w:rsidRDefault="001D529D" w:rsidP="001D529D">
      <w:pPr>
        <w:rPr>
          <w:rFonts w:asciiTheme="minorHAnsi" w:hAnsiTheme="minorHAnsi"/>
          <w:b/>
          <w:sz w:val="20"/>
          <w:szCs w:val="20"/>
        </w:rPr>
      </w:pPr>
      <w:r w:rsidRPr="007E5368">
        <w:rPr>
          <w:rFonts w:asciiTheme="minorHAnsi" w:hAnsiTheme="minorHAnsi"/>
          <w:b/>
          <w:sz w:val="20"/>
          <w:szCs w:val="20"/>
        </w:rPr>
        <w:t>TERMIN ZŁOŻENIA ZAMÓWIENIA</w:t>
      </w:r>
    </w:p>
    <w:p w14:paraId="56FAE153" w14:textId="6E06EF23" w:rsidR="001D529D" w:rsidRPr="00416C5A" w:rsidRDefault="00767722" w:rsidP="001D529D">
      <w:pPr>
        <w:jc w:val="both"/>
        <w:rPr>
          <w:rFonts w:asciiTheme="minorHAnsi" w:hAnsiTheme="minorHAnsi"/>
          <w:sz w:val="20"/>
          <w:szCs w:val="20"/>
        </w:rPr>
      </w:pPr>
      <w:r w:rsidRPr="007E5368">
        <w:rPr>
          <w:rFonts w:asciiTheme="minorHAnsi" w:hAnsiTheme="minorHAnsi"/>
          <w:sz w:val="20"/>
          <w:szCs w:val="20"/>
        </w:rPr>
        <w:t xml:space="preserve">Termin złożenia zamówienia: </w:t>
      </w:r>
      <w:r w:rsidR="00D23606">
        <w:rPr>
          <w:rFonts w:asciiTheme="minorHAnsi" w:hAnsiTheme="minorHAnsi"/>
          <w:sz w:val="20"/>
          <w:szCs w:val="20"/>
        </w:rPr>
        <w:t xml:space="preserve">zamówienie zostanie złożone </w:t>
      </w:r>
      <w:r w:rsidR="0020416F">
        <w:rPr>
          <w:rFonts w:asciiTheme="minorHAnsi" w:hAnsiTheme="minorHAnsi"/>
          <w:sz w:val="20"/>
          <w:szCs w:val="20"/>
        </w:rPr>
        <w:t>w dniu podpisania umowy na realizację dostaw</w:t>
      </w:r>
      <w:r w:rsidR="00D23606">
        <w:rPr>
          <w:rFonts w:asciiTheme="minorHAnsi" w:hAnsiTheme="minorHAnsi"/>
          <w:sz w:val="20"/>
          <w:szCs w:val="20"/>
        </w:rPr>
        <w:t>. T</w:t>
      </w:r>
      <w:r w:rsidR="004A65AF">
        <w:rPr>
          <w:rFonts w:asciiTheme="minorHAnsi" w:hAnsiTheme="minorHAnsi"/>
          <w:sz w:val="20"/>
          <w:szCs w:val="20"/>
        </w:rPr>
        <w:t xml:space="preserve">ermin realizacji pierwszego zamówienia przewidziano w okresie </w:t>
      </w:r>
      <w:r w:rsidR="0037509B">
        <w:rPr>
          <w:rFonts w:asciiTheme="minorHAnsi" w:hAnsiTheme="minorHAnsi"/>
          <w:sz w:val="20"/>
          <w:szCs w:val="20"/>
        </w:rPr>
        <w:t>2 dni roboczych</w:t>
      </w:r>
      <w:r w:rsidR="000E35C7">
        <w:rPr>
          <w:rFonts w:asciiTheme="minorHAnsi" w:hAnsiTheme="minorHAnsi"/>
          <w:sz w:val="20"/>
          <w:szCs w:val="20"/>
        </w:rPr>
        <w:t xml:space="preserve"> </w:t>
      </w:r>
      <w:r w:rsidR="004A65AF">
        <w:rPr>
          <w:rFonts w:asciiTheme="minorHAnsi" w:hAnsiTheme="minorHAnsi"/>
          <w:sz w:val="20"/>
          <w:szCs w:val="20"/>
        </w:rPr>
        <w:t xml:space="preserve">od </w:t>
      </w:r>
      <w:r w:rsidR="0020416F">
        <w:rPr>
          <w:rFonts w:asciiTheme="minorHAnsi" w:hAnsiTheme="minorHAnsi"/>
          <w:sz w:val="20"/>
          <w:szCs w:val="20"/>
        </w:rPr>
        <w:t>podpisania umowy</w:t>
      </w:r>
      <w:r w:rsidR="004A65AF">
        <w:rPr>
          <w:rFonts w:asciiTheme="minorHAnsi" w:hAnsiTheme="minorHAnsi"/>
          <w:sz w:val="20"/>
          <w:szCs w:val="20"/>
        </w:rPr>
        <w:t xml:space="preserve">. Kolejne zamówienia będą przekazywane dostawcy zgodnie </w:t>
      </w:r>
      <w:r w:rsidR="001060AA">
        <w:rPr>
          <w:rFonts w:asciiTheme="minorHAnsi" w:hAnsiTheme="minorHAnsi"/>
          <w:sz w:val="20"/>
          <w:szCs w:val="20"/>
        </w:rPr>
        <w:t>z </w:t>
      </w:r>
      <w:r w:rsidR="004A65AF">
        <w:rPr>
          <w:rFonts w:asciiTheme="minorHAnsi" w:hAnsiTheme="minorHAnsi"/>
          <w:sz w:val="20"/>
          <w:szCs w:val="20"/>
        </w:rPr>
        <w:t>prowadzonymi naborami do kolejnych edycji praktyk i staży</w:t>
      </w:r>
      <w:r w:rsidR="00B3646A">
        <w:rPr>
          <w:rFonts w:asciiTheme="minorHAnsi" w:hAnsiTheme="minorHAnsi"/>
          <w:sz w:val="20"/>
          <w:szCs w:val="20"/>
        </w:rPr>
        <w:t xml:space="preserve">. </w:t>
      </w:r>
      <w:r w:rsidR="0020416F">
        <w:rPr>
          <w:rFonts w:asciiTheme="minorHAnsi" w:hAnsiTheme="minorHAnsi"/>
          <w:sz w:val="20"/>
          <w:szCs w:val="20"/>
        </w:rPr>
        <w:t>Na realizację kolejnych zamówień przewiduje się 5 dni roboczych od dnia otrzymania zamówienia.</w:t>
      </w:r>
    </w:p>
    <w:p w14:paraId="1A49A22B" w14:textId="77777777" w:rsidR="001D529D" w:rsidRPr="00416C5A" w:rsidRDefault="001D529D" w:rsidP="001D529D">
      <w:pPr>
        <w:rPr>
          <w:rFonts w:asciiTheme="minorHAnsi" w:hAnsiTheme="minorHAnsi"/>
          <w:b/>
          <w:sz w:val="20"/>
          <w:szCs w:val="20"/>
        </w:rPr>
      </w:pPr>
    </w:p>
    <w:p w14:paraId="15DEFD9A" w14:textId="77777777" w:rsidR="001D529D" w:rsidRPr="00416C5A" w:rsidRDefault="001D529D" w:rsidP="001D529D">
      <w:pPr>
        <w:rPr>
          <w:rFonts w:asciiTheme="minorHAnsi" w:hAnsiTheme="minorHAnsi"/>
          <w:b/>
          <w:sz w:val="20"/>
          <w:szCs w:val="20"/>
        </w:rPr>
      </w:pPr>
      <w:r w:rsidRPr="00416C5A">
        <w:rPr>
          <w:rFonts w:asciiTheme="minorHAnsi" w:hAnsiTheme="minorHAnsi"/>
          <w:b/>
          <w:sz w:val="20"/>
          <w:szCs w:val="20"/>
        </w:rPr>
        <w:t>OSOBY ODPOWIEDZALNE ZA KONTAKT</w:t>
      </w:r>
    </w:p>
    <w:p w14:paraId="26B3B658" w14:textId="77777777" w:rsidR="001D529D" w:rsidRPr="00416C5A" w:rsidRDefault="00767722" w:rsidP="001D529D">
      <w:pPr>
        <w:jc w:val="both"/>
        <w:rPr>
          <w:rFonts w:asciiTheme="minorHAnsi" w:hAnsiTheme="minorHAnsi"/>
          <w:sz w:val="20"/>
          <w:szCs w:val="20"/>
        </w:rPr>
      </w:pPr>
      <w:r w:rsidRPr="007E5368">
        <w:rPr>
          <w:rFonts w:asciiTheme="minorHAnsi" w:hAnsiTheme="minorHAnsi"/>
          <w:sz w:val="20"/>
          <w:szCs w:val="20"/>
        </w:rPr>
        <w:t>Osobą uprawnioną</w:t>
      </w:r>
      <w:r w:rsidR="001D529D" w:rsidRPr="007E5368">
        <w:rPr>
          <w:rFonts w:asciiTheme="minorHAnsi" w:hAnsiTheme="minorHAnsi"/>
          <w:sz w:val="20"/>
          <w:szCs w:val="20"/>
        </w:rPr>
        <w:t xml:space="preserve"> do porozumiewania się z Wykonawcami i odpowiedz</w:t>
      </w:r>
      <w:r w:rsidR="009E2EDD">
        <w:rPr>
          <w:rFonts w:asciiTheme="minorHAnsi" w:hAnsiTheme="minorHAnsi"/>
          <w:sz w:val="20"/>
          <w:szCs w:val="20"/>
        </w:rPr>
        <w:t>ialnymi za czynności związane z </w:t>
      </w:r>
      <w:r w:rsidR="001D529D" w:rsidRPr="007E5368">
        <w:rPr>
          <w:rFonts w:asciiTheme="minorHAnsi" w:hAnsiTheme="minorHAnsi"/>
          <w:sz w:val="20"/>
          <w:szCs w:val="20"/>
        </w:rPr>
        <w:t>przygotowaniem i przeprowadzeniem</w:t>
      </w:r>
      <w:r w:rsidRPr="007E5368">
        <w:rPr>
          <w:rFonts w:asciiTheme="minorHAnsi" w:hAnsiTheme="minorHAnsi"/>
          <w:sz w:val="20"/>
          <w:szCs w:val="20"/>
        </w:rPr>
        <w:t xml:space="preserve"> procedury wyboru Wykonawcy jest p. Ewa Chmara</w:t>
      </w:r>
      <w:r w:rsidR="001D529D" w:rsidRPr="007E5368">
        <w:rPr>
          <w:rFonts w:asciiTheme="minorHAnsi" w:hAnsiTheme="minorHAnsi"/>
          <w:sz w:val="20"/>
          <w:szCs w:val="20"/>
        </w:rPr>
        <w:t xml:space="preserve"> – </w:t>
      </w:r>
      <w:r w:rsidRPr="007E5368">
        <w:rPr>
          <w:rFonts w:asciiTheme="minorHAnsi" w:hAnsiTheme="minorHAnsi"/>
          <w:sz w:val="20"/>
          <w:szCs w:val="20"/>
        </w:rPr>
        <w:t>koordynator projektu (kontakt: e-mail: chmara</w:t>
      </w:r>
      <w:r w:rsidR="001D529D" w:rsidRPr="007E5368">
        <w:rPr>
          <w:rFonts w:asciiTheme="minorHAnsi" w:hAnsiTheme="minorHAnsi"/>
          <w:sz w:val="20"/>
          <w:szCs w:val="20"/>
        </w:rPr>
        <w:t>@pte.bydgoszcz.pl, nr tel</w:t>
      </w:r>
      <w:r w:rsidRPr="007E5368">
        <w:rPr>
          <w:rFonts w:asciiTheme="minorHAnsi" w:hAnsiTheme="minorHAnsi"/>
          <w:sz w:val="20"/>
          <w:szCs w:val="20"/>
        </w:rPr>
        <w:t xml:space="preserve">.: 52 322 90 </w:t>
      </w:r>
      <w:r w:rsidR="007E5368">
        <w:rPr>
          <w:rFonts w:asciiTheme="minorHAnsi" w:hAnsiTheme="minorHAnsi"/>
          <w:sz w:val="20"/>
          <w:szCs w:val="20"/>
        </w:rPr>
        <w:t>62</w:t>
      </w:r>
      <w:r w:rsidRPr="007E5368">
        <w:rPr>
          <w:rFonts w:asciiTheme="minorHAnsi" w:hAnsiTheme="minorHAnsi"/>
          <w:sz w:val="20"/>
          <w:szCs w:val="20"/>
        </w:rPr>
        <w:t>).</w:t>
      </w:r>
    </w:p>
    <w:p w14:paraId="576706B0" w14:textId="77777777" w:rsidR="001D529D" w:rsidRPr="00416C5A" w:rsidRDefault="001D529D" w:rsidP="001D529D">
      <w:pPr>
        <w:jc w:val="both"/>
        <w:rPr>
          <w:rFonts w:asciiTheme="minorHAnsi" w:hAnsiTheme="minorHAnsi"/>
          <w:sz w:val="20"/>
          <w:szCs w:val="20"/>
        </w:rPr>
      </w:pPr>
    </w:p>
    <w:p w14:paraId="26787B09" w14:textId="77777777" w:rsidR="001D529D" w:rsidRPr="00416C5A" w:rsidRDefault="001D529D" w:rsidP="001D529D">
      <w:pPr>
        <w:rPr>
          <w:rFonts w:asciiTheme="minorHAnsi" w:hAnsiTheme="minorHAnsi"/>
          <w:b/>
          <w:sz w:val="20"/>
          <w:szCs w:val="20"/>
        </w:rPr>
      </w:pPr>
      <w:r w:rsidRPr="00416C5A">
        <w:rPr>
          <w:rFonts w:asciiTheme="minorHAnsi" w:hAnsiTheme="minorHAnsi"/>
          <w:b/>
          <w:sz w:val="20"/>
          <w:szCs w:val="20"/>
        </w:rPr>
        <w:t>INFORMACJE O FORMALNOŚCIACH, JAKIE POWINNY ZOSTAĆ DOPEŁNIONE PO WYBORZE OFERTY W CELU ZAWARCIA UMOWY W SPRAWIE ZAMÓWIENIA</w:t>
      </w:r>
    </w:p>
    <w:p w14:paraId="7714CDBA" w14:textId="77777777" w:rsidR="001D529D" w:rsidRPr="00416C5A" w:rsidRDefault="001D529D" w:rsidP="001D529D">
      <w:pPr>
        <w:jc w:val="both"/>
        <w:rPr>
          <w:rFonts w:asciiTheme="minorHAnsi" w:hAnsiTheme="minorHAnsi"/>
          <w:sz w:val="20"/>
          <w:szCs w:val="20"/>
        </w:rPr>
      </w:pPr>
      <w:r w:rsidRPr="00416C5A">
        <w:rPr>
          <w:rFonts w:asciiTheme="minorHAnsi" w:hAnsiTheme="minorHAnsi"/>
          <w:sz w:val="20"/>
          <w:szCs w:val="20"/>
        </w:rPr>
        <w:lastRenderedPageBreak/>
        <w:t>Niezwłocznie po wyborze najkorzystniejszej oferty Zamawiający zobowiązuje się do powiadomienia wszystkich oferentów, którzy złożyli oferty o wynikach postępowania.</w:t>
      </w:r>
    </w:p>
    <w:p w14:paraId="74254104" w14:textId="77777777" w:rsidR="001D529D" w:rsidRPr="00416C5A" w:rsidRDefault="001D529D" w:rsidP="001D529D">
      <w:pPr>
        <w:jc w:val="both"/>
        <w:rPr>
          <w:rFonts w:asciiTheme="minorHAnsi" w:hAnsiTheme="minorHAnsi"/>
          <w:sz w:val="20"/>
          <w:szCs w:val="20"/>
        </w:rPr>
      </w:pPr>
    </w:p>
    <w:p w14:paraId="543C3EBF" w14:textId="37181FA7" w:rsidR="001D529D" w:rsidRPr="00416C5A" w:rsidRDefault="001D529D" w:rsidP="001D529D">
      <w:pPr>
        <w:jc w:val="both"/>
        <w:rPr>
          <w:rFonts w:asciiTheme="minorHAnsi" w:hAnsiTheme="minorHAnsi"/>
          <w:sz w:val="20"/>
          <w:szCs w:val="20"/>
        </w:rPr>
      </w:pPr>
      <w:r w:rsidRPr="007E5368">
        <w:rPr>
          <w:rFonts w:asciiTheme="minorHAnsi" w:hAnsiTheme="minorHAnsi"/>
          <w:sz w:val="20"/>
          <w:szCs w:val="20"/>
        </w:rPr>
        <w:t xml:space="preserve">Umowa </w:t>
      </w:r>
      <w:r w:rsidR="00F936B8">
        <w:rPr>
          <w:rFonts w:asciiTheme="minorHAnsi" w:hAnsiTheme="minorHAnsi"/>
          <w:sz w:val="20"/>
          <w:szCs w:val="20"/>
        </w:rPr>
        <w:t xml:space="preserve">na realizację zamówienia </w:t>
      </w:r>
      <w:r w:rsidRPr="007E5368">
        <w:rPr>
          <w:rFonts w:asciiTheme="minorHAnsi" w:hAnsiTheme="minorHAnsi"/>
          <w:sz w:val="20"/>
          <w:szCs w:val="20"/>
        </w:rPr>
        <w:t>zostanie zawarta w terminie</w:t>
      </w:r>
      <w:r w:rsidR="00767722" w:rsidRPr="007E5368">
        <w:rPr>
          <w:rFonts w:asciiTheme="minorHAnsi" w:hAnsiTheme="minorHAnsi"/>
          <w:sz w:val="20"/>
          <w:szCs w:val="20"/>
        </w:rPr>
        <w:t xml:space="preserve"> maksymalnie</w:t>
      </w:r>
      <w:r w:rsidR="00B3646A">
        <w:rPr>
          <w:rFonts w:asciiTheme="minorHAnsi" w:hAnsiTheme="minorHAnsi"/>
          <w:sz w:val="20"/>
          <w:szCs w:val="20"/>
        </w:rPr>
        <w:t xml:space="preserve"> </w:t>
      </w:r>
      <w:r w:rsidR="00D23606">
        <w:rPr>
          <w:rFonts w:asciiTheme="minorHAnsi" w:hAnsiTheme="minorHAnsi"/>
          <w:sz w:val="20"/>
          <w:szCs w:val="20"/>
        </w:rPr>
        <w:t>tygodnia</w:t>
      </w:r>
      <w:r w:rsidRPr="007E5368">
        <w:rPr>
          <w:rFonts w:asciiTheme="minorHAnsi" w:hAnsiTheme="minorHAnsi"/>
          <w:sz w:val="20"/>
          <w:szCs w:val="20"/>
        </w:rPr>
        <w:t xml:space="preserve"> od zakończenia postępowania.</w:t>
      </w:r>
      <w:r w:rsidR="009E2EDD">
        <w:rPr>
          <w:rFonts w:asciiTheme="minorHAnsi" w:hAnsiTheme="minorHAnsi"/>
          <w:sz w:val="20"/>
          <w:szCs w:val="20"/>
        </w:rPr>
        <w:t xml:space="preserve"> </w:t>
      </w:r>
      <w:r w:rsidR="00767722" w:rsidRPr="007E5368">
        <w:rPr>
          <w:rFonts w:asciiTheme="minorHAnsi" w:hAnsiTheme="minorHAnsi"/>
          <w:sz w:val="20"/>
          <w:szCs w:val="20"/>
        </w:rPr>
        <w:t xml:space="preserve">W dniu podpisania umowy Zamawiający </w:t>
      </w:r>
      <w:r w:rsidR="00F936B8">
        <w:rPr>
          <w:rFonts w:asciiTheme="minorHAnsi" w:hAnsiTheme="minorHAnsi"/>
          <w:sz w:val="20"/>
          <w:szCs w:val="20"/>
        </w:rPr>
        <w:t xml:space="preserve">złoży zamówienie nr 1 i </w:t>
      </w:r>
      <w:r w:rsidR="00767722" w:rsidRPr="007E5368">
        <w:rPr>
          <w:rFonts w:asciiTheme="minorHAnsi" w:hAnsiTheme="minorHAnsi"/>
          <w:sz w:val="20"/>
          <w:szCs w:val="20"/>
        </w:rPr>
        <w:t xml:space="preserve">wskaże </w:t>
      </w:r>
      <w:r w:rsidR="00B3646A">
        <w:rPr>
          <w:rFonts w:asciiTheme="minorHAnsi" w:hAnsiTheme="minorHAnsi"/>
          <w:sz w:val="20"/>
          <w:szCs w:val="20"/>
        </w:rPr>
        <w:t xml:space="preserve">dostawcy </w:t>
      </w:r>
      <w:r w:rsidR="007E5368" w:rsidRPr="007E5368">
        <w:rPr>
          <w:rFonts w:asciiTheme="minorHAnsi" w:hAnsiTheme="minorHAnsi"/>
          <w:sz w:val="20"/>
          <w:szCs w:val="20"/>
        </w:rPr>
        <w:t>listę pracodawców wraz z adresami, gdzie</w:t>
      </w:r>
      <w:r w:rsidR="000E35C7">
        <w:rPr>
          <w:rFonts w:asciiTheme="minorHAnsi" w:hAnsiTheme="minorHAnsi"/>
          <w:sz w:val="20"/>
          <w:szCs w:val="20"/>
        </w:rPr>
        <w:t xml:space="preserve"> </w:t>
      </w:r>
      <w:r w:rsidR="007E5368" w:rsidRPr="007E5368">
        <w:rPr>
          <w:rFonts w:asciiTheme="minorHAnsi" w:hAnsiTheme="minorHAnsi"/>
          <w:sz w:val="20"/>
          <w:szCs w:val="20"/>
        </w:rPr>
        <w:t>nal</w:t>
      </w:r>
      <w:r w:rsidR="001060AA">
        <w:rPr>
          <w:rFonts w:asciiTheme="minorHAnsi" w:hAnsiTheme="minorHAnsi"/>
          <w:sz w:val="20"/>
          <w:szCs w:val="20"/>
        </w:rPr>
        <w:t>eży dostarczyć zamówienie</w:t>
      </w:r>
      <w:r w:rsidR="00F936B8">
        <w:rPr>
          <w:rFonts w:asciiTheme="minorHAnsi" w:hAnsiTheme="minorHAnsi"/>
          <w:sz w:val="20"/>
          <w:szCs w:val="20"/>
        </w:rPr>
        <w:t xml:space="preserve"> nr 1</w:t>
      </w:r>
      <w:r w:rsidRPr="007E5368">
        <w:rPr>
          <w:rFonts w:asciiTheme="minorHAnsi" w:hAnsiTheme="minorHAnsi"/>
          <w:sz w:val="20"/>
          <w:szCs w:val="20"/>
        </w:rPr>
        <w:t>.</w:t>
      </w:r>
      <w:r w:rsidRPr="00416C5A">
        <w:rPr>
          <w:rFonts w:asciiTheme="minorHAnsi" w:hAnsiTheme="minorHAnsi"/>
          <w:sz w:val="20"/>
          <w:szCs w:val="20"/>
        </w:rPr>
        <w:t xml:space="preserve"> </w:t>
      </w:r>
      <w:r w:rsidR="00F936B8">
        <w:rPr>
          <w:rFonts w:asciiTheme="minorHAnsi" w:hAnsiTheme="minorHAnsi"/>
          <w:sz w:val="20"/>
          <w:szCs w:val="20"/>
        </w:rPr>
        <w:t>Kolejne zamówienia i szczegóły dostaw składane będą sukcesywnie w latach 2016 i 2017.</w:t>
      </w:r>
    </w:p>
    <w:p w14:paraId="26400ED0" w14:textId="77777777" w:rsidR="001D529D" w:rsidRPr="00416C5A" w:rsidRDefault="001D529D" w:rsidP="001D529D">
      <w:p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2850AD9" w14:textId="77777777" w:rsidR="009E2EDD" w:rsidRPr="009E2EDD" w:rsidRDefault="00DF0657" w:rsidP="009E2EDD">
      <w:pPr>
        <w:suppressAutoHyphens w:val="0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416C5A">
        <w:rPr>
          <w:rFonts w:asciiTheme="minorHAnsi" w:hAnsiTheme="minorHAnsi"/>
          <w:b/>
          <w:sz w:val="20"/>
          <w:szCs w:val="20"/>
        </w:rPr>
        <w:t>DOPUSZCZANE ZMIANY W UMOWIE Z WYKONAWCĄ</w:t>
      </w:r>
      <w:r w:rsidR="00673046">
        <w:rPr>
          <w:rFonts w:asciiTheme="minorHAnsi" w:hAnsiTheme="minorHAnsi"/>
          <w:b/>
          <w:sz w:val="20"/>
          <w:szCs w:val="20"/>
        </w:rPr>
        <w:t xml:space="preserve"> I WARUNKI UMOWY </w:t>
      </w:r>
    </w:p>
    <w:p w14:paraId="44FDCCAC" w14:textId="33832202" w:rsidR="00DF0657" w:rsidRPr="00416C5A" w:rsidRDefault="00DF0657" w:rsidP="00DF0657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16C5A">
        <w:rPr>
          <w:rFonts w:asciiTheme="minorHAnsi" w:hAnsiTheme="minorHAnsi"/>
          <w:sz w:val="20"/>
          <w:szCs w:val="20"/>
        </w:rPr>
        <w:t>Dopuszcza się możliwość udzielenia wyłonionemu wykonawcy</w:t>
      </w:r>
      <w:r w:rsidR="00F936B8">
        <w:rPr>
          <w:rFonts w:asciiTheme="minorHAnsi" w:hAnsiTheme="minorHAnsi"/>
          <w:sz w:val="20"/>
          <w:szCs w:val="20"/>
        </w:rPr>
        <w:t xml:space="preserve"> (dostawcy)</w:t>
      </w:r>
      <w:r w:rsidRPr="00416C5A">
        <w:rPr>
          <w:rFonts w:asciiTheme="minorHAnsi" w:hAnsiTheme="minorHAnsi"/>
          <w:sz w:val="20"/>
          <w:szCs w:val="20"/>
        </w:rPr>
        <w:t xml:space="preserve"> zamówień uzupełniających, w wysokości nieprzekraczającej 50% wartości zamówienia, co wskazane zostanie w umowie zawartej z wykonawcą, o ile te zamówienia są zgodne z przedmiotem zamówienia po</w:t>
      </w:r>
      <w:r w:rsidR="00315A28">
        <w:rPr>
          <w:rFonts w:asciiTheme="minorHAnsi" w:hAnsiTheme="minorHAnsi"/>
          <w:sz w:val="20"/>
          <w:szCs w:val="20"/>
        </w:rPr>
        <w:t>dstawowego wskazanego w </w:t>
      </w:r>
      <w:r w:rsidR="00346DB2">
        <w:rPr>
          <w:rFonts w:asciiTheme="minorHAnsi" w:hAnsiTheme="minorHAnsi"/>
          <w:sz w:val="20"/>
          <w:szCs w:val="20"/>
        </w:rPr>
        <w:t xml:space="preserve">Tabeli nr 1 w niniejszym </w:t>
      </w:r>
      <w:r w:rsidRPr="00416C5A">
        <w:rPr>
          <w:rFonts w:asciiTheme="minorHAnsi" w:hAnsiTheme="minorHAnsi"/>
          <w:sz w:val="20"/>
          <w:szCs w:val="20"/>
        </w:rPr>
        <w:t xml:space="preserve">zapytaniu ofertowym. </w:t>
      </w:r>
    </w:p>
    <w:p w14:paraId="57A1B1E9" w14:textId="7B2C9E53" w:rsidR="00DF0657" w:rsidRDefault="00294AD9" w:rsidP="00262D2C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16C5A">
        <w:rPr>
          <w:rFonts w:asciiTheme="minorHAnsi" w:hAnsiTheme="minorHAnsi"/>
          <w:sz w:val="20"/>
          <w:szCs w:val="20"/>
        </w:rPr>
        <w:t>D</w:t>
      </w:r>
      <w:r w:rsidR="00DF0657" w:rsidRPr="00416C5A">
        <w:rPr>
          <w:rFonts w:asciiTheme="minorHAnsi" w:hAnsiTheme="minorHAnsi"/>
          <w:sz w:val="20"/>
          <w:szCs w:val="20"/>
        </w:rPr>
        <w:t xml:space="preserve">opuszcza się możliwość zmiany liczby zamawianych sztuk i kompletów wskazanych w powyższej specyfikacji </w:t>
      </w:r>
      <w:r w:rsidR="00346DB2">
        <w:rPr>
          <w:rFonts w:asciiTheme="minorHAnsi" w:hAnsiTheme="minorHAnsi"/>
          <w:sz w:val="20"/>
          <w:szCs w:val="20"/>
        </w:rPr>
        <w:t xml:space="preserve">(Tabela nr 1) </w:t>
      </w:r>
      <w:r w:rsidR="00DF0657" w:rsidRPr="00416C5A">
        <w:rPr>
          <w:rFonts w:asciiTheme="minorHAnsi" w:hAnsiTheme="minorHAnsi"/>
          <w:sz w:val="20"/>
          <w:szCs w:val="20"/>
        </w:rPr>
        <w:t>w sytuacji zmiany</w:t>
      </w:r>
      <w:r w:rsidRPr="00416C5A">
        <w:rPr>
          <w:rFonts w:asciiTheme="minorHAnsi" w:hAnsiTheme="minorHAnsi"/>
          <w:sz w:val="20"/>
          <w:szCs w:val="20"/>
        </w:rPr>
        <w:t xml:space="preserve"> struktury</w:t>
      </w:r>
      <w:r w:rsidR="00B3646A">
        <w:rPr>
          <w:rFonts w:asciiTheme="minorHAnsi" w:hAnsiTheme="minorHAnsi"/>
          <w:sz w:val="20"/>
          <w:szCs w:val="20"/>
        </w:rPr>
        <w:t xml:space="preserve"> zawodów, w </w:t>
      </w:r>
      <w:r w:rsidR="00F903FF">
        <w:rPr>
          <w:rFonts w:asciiTheme="minorHAnsi" w:hAnsiTheme="minorHAnsi"/>
          <w:sz w:val="20"/>
          <w:szCs w:val="20"/>
        </w:rPr>
        <w:t>których organizowane są staże i </w:t>
      </w:r>
      <w:r w:rsidR="00B3646A">
        <w:rPr>
          <w:rFonts w:asciiTheme="minorHAnsi" w:hAnsiTheme="minorHAnsi"/>
          <w:sz w:val="20"/>
          <w:szCs w:val="20"/>
        </w:rPr>
        <w:t>praktyki dla uczestników lub zmiany struktury</w:t>
      </w:r>
      <w:r w:rsidRPr="00416C5A">
        <w:rPr>
          <w:rFonts w:asciiTheme="minorHAnsi" w:hAnsiTheme="minorHAnsi"/>
          <w:sz w:val="20"/>
          <w:szCs w:val="20"/>
        </w:rPr>
        <w:t xml:space="preserve"> grupy uczestników projektu </w:t>
      </w:r>
      <w:r w:rsidR="00416C5A" w:rsidRPr="00416C5A">
        <w:rPr>
          <w:rFonts w:asciiTheme="minorHAnsi" w:hAnsiTheme="minorHAnsi"/>
          <w:sz w:val="20"/>
          <w:szCs w:val="20"/>
        </w:rPr>
        <w:t xml:space="preserve">np. </w:t>
      </w:r>
      <w:r w:rsidR="00346DB2">
        <w:rPr>
          <w:rFonts w:asciiTheme="minorHAnsi" w:hAnsiTheme="minorHAnsi"/>
          <w:sz w:val="20"/>
          <w:szCs w:val="20"/>
        </w:rPr>
        <w:t xml:space="preserve">na skutek </w:t>
      </w:r>
      <w:r w:rsidR="00DF0657" w:rsidRPr="00416C5A">
        <w:rPr>
          <w:rFonts w:asciiTheme="minorHAnsi" w:hAnsiTheme="minorHAnsi"/>
          <w:sz w:val="20"/>
          <w:szCs w:val="20"/>
        </w:rPr>
        <w:t>rezygnacji uczestnika projektu lub zwiększenia liczby uczestników projektu.</w:t>
      </w:r>
      <w:r w:rsidR="000E35C7">
        <w:rPr>
          <w:rFonts w:asciiTheme="minorHAnsi" w:hAnsiTheme="minorHAnsi"/>
          <w:sz w:val="20"/>
          <w:szCs w:val="20"/>
        </w:rPr>
        <w:t xml:space="preserve"> </w:t>
      </w:r>
    </w:p>
    <w:p w14:paraId="713316CD" w14:textId="7F25E1A4" w:rsidR="00315A28" w:rsidRPr="00346DB2" w:rsidRDefault="00B36B4C" w:rsidP="00346DB2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0141C">
        <w:rPr>
          <w:rFonts w:asciiTheme="minorHAnsi" w:hAnsiTheme="minorHAnsi"/>
          <w:sz w:val="20"/>
          <w:szCs w:val="20"/>
        </w:rPr>
        <w:t>Zamawiający po rozstrzygnięciu zapytania ofertowego do</w:t>
      </w:r>
      <w:r w:rsidR="00346DB2">
        <w:rPr>
          <w:rFonts w:asciiTheme="minorHAnsi" w:hAnsiTheme="minorHAnsi"/>
          <w:sz w:val="20"/>
          <w:szCs w:val="20"/>
        </w:rPr>
        <w:t>kona pierwszego zamówienia dla 25 uczestników zgodnie z ilościami materiałów wskazanymi w Tabeli nr 2, z zastrzeżeniem punktu nr 2</w:t>
      </w:r>
      <w:r w:rsidR="0040141C">
        <w:rPr>
          <w:rFonts w:asciiTheme="minorHAnsi" w:hAnsiTheme="minorHAnsi"/>
          <w:sz w:val="20"/>
          <w:szCs w:val="20"/>
        </w:rPr>
        <w:t>. Łącznie w projekcie przewiduje się zamówi</w:t>
      </w:r>
      <w:r w:rsidR="00346DB2">
        <w:rPr>
          <w:rFonts w:asciiTheme="minorHAnsi" w:hAnsiTheme="minorHAnsi"/>
          <w:sz w:val="20"/>
          <w:szCs w:val="20"/>
        </w:rPr>
        <w:t>enie materiałów dla 70 uczniów</w:t>
      </w:r>
      <w:r w:rsidR="00F936B8">
        <w:rPr>
          <w:rFonts w:asciiTheme="minorHAnsi" w:hAnsiTheme="minorHAnsi"/>
          <w:sz w:val="20"/>
          <w:szCs w:val="20"/>
        </w:rPr>
        <w:t>,</w:t>
      </w:r>
      <w:r w:rsidR="00346DB2">
        <w:rPr>
          <w:rFonts w:asciiTheme="minorHAnsi" w:hAnsiTheme="minorHAnsi"/>
          <w:sz w:val="20"/>
          <w:szCs w:val="20"/>
        </w:rPr>
        <w:t xml:space="preserve"> w</w:t>
      </w:r>
      <w:r w:rsidR="0040141C" w:rsidRPr="00346DB2">
        <w:rPr>
          <w:rFonts w:asciiTheme="minorHAnsi" w:hAnsiTheme="minorHAnsi"/>
          <w:sz w:val="20"/>
          <w:szCs w:val="20"/>
        </w:rPr>
        <w:t xml:space="preserve"> związku z czym Zamawiający zrealizuje zamówienie na podstawie kilku zamówień składanych w okresie od momentu rozstrzygnięcia zapytania ofertowego tj. od 15.07.2016 r. do 30.12.2017 r. </w:t>
      </w:r>
      <w:r w:rsidR="00346DB2">
        <w:rPr>
          <w:rFonts w:asciiTheme="minorHAnsi" w:hAnsiTheme="minorHAnsi"/>
          <w:sz w:val="20"/>
          <w:szCs w:val="20"/>
        </w:rPr>
        <w:t>Do każdego zamówienia Zamawiający przedstawi dostawcy szczegółową listę rozmiarów niezbędnych do prawidłowej realizacji zamówienia</w:t>
      </w:r>
      <w:r w:rsidR="001060AA">
        <w:rPr>
          <w:rFonts w:asciiTheme="minorHAnsi" w:hAnsiTheme="minorHAnsi"/>
          <w:sz w:val="20"/>
          <w:szCs w:val="20"/>
        </w:rPr>
        <w:t xml:space="preserve"> oraz listę pracodawców wraz z adresami</w:t>
      </w:r>
      <w:r w:rsidR="004A6B35">
        <w:rPr>
          <w:rFonts w:asciiTheme="minorHAnsi" w:hAnsiTheme="minorHAnsi"/>
          <w:sz w:val="20"/>
          <w:szCs w:val="20"/>
        </w:rPr>
        <w:t>, pod które należy dostarczyć zamawiane materiały</w:t>
      </w:r>
      <w:r w:rsidR="00346DB2">
        <w:rPr>
          <w:rFonts w:asciiTheme="minorHAnsi" w:hAnsiTheme="minorHAnsi"/>
          <w:sz w:val="20"/>
          <w:szCs w:val="20"/>
        </w:rPr>
        <w:t xml:space="preserve">. </w:t>
      </w:r>
      <w:r w:rsidR="0040141C" w:rsidRPr="00346DB2">
        <w:rPr>
          <w:rFonts w:asciiTheme="minorHAnsi" w:hAnsiTheme="minorHAnsi"/>
          <w:sz w:val="20"/>
          <w:szCs w:val="20"/>
        </w:rPr>
        <w:t xml:space="preserve">Terminy złożenia zamówienia uzależnione będą od wyników rekrutacji uczestników projektu. </w:t>
      </w:r>
    </w:p>
    <w:p w14:paraId="4FFEAA89" w14:textId="79C2DC59" w:rsidR="00B3646A" w:rsidRDefault="00B3646A" w:rsidP="00B3646A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Realizacja zamówienia będzie przebiegała każdorazowo w oparciu o zaproponowane przez dostawcę </w:t>
      </w:r>
      <w:r w:rsidR="004A6B35">
        <w:rPr>
          <w:rFonts w:asciiTheme="minorHAnsi" w:hAnsiTheme="minorHAnsi"/>
          <w:sz w:val="20"/>
          <w:szCs w:val="20"/>
        </w:rPr>
        <w:t xml:space="preserve">w ofercie </w:t>
      </w:r>
      <w:r>
        <w:rPr>
          <w:rFonts w:asciiTheme="minorHAnsi" w:hAnsiTheme="minorHAnsi"/>
          <w:sz w:val="20"/>
          <w:szCs w:val="20"/>
        </w:rPr>
        <w:t>ceny jednostkowe brutto pojedynczych elementów zestawu przy założeniu</w:t>
      </w:r>
      <w:r w:rsidR="004A6B35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że liczba zamawianych sztuk może ulec zmianie</w:t>
      </w:r>
      <w:r w:rsidR="004A6B35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co wynikać będzie z przesłanek wskazanych w punkcie 2. </w:t>
      </w:r>
      <w:r w:rsidR="004A6B35">
        <w:rPr>
          <w:rFonts w:asciiTheme="minorHAnsi" w:hAnsiTheme="minorHAnsi"/>
          <w:sz w:val="20"/>
          <w:szCs w:val="20"/>
        </w:rPr>
        <w:t>Do rozliczeń kolejnych zamówień stosowane będą stawki jednostkowe wskazane w najkorzystniejszej ofercie.</w:t>
      </w:r>
    </w:p>
    <w:p w14:paraId="6A65A159" w14:textId="6EA895C7" w:rsidR="00F93481" w:rsidRPr="00315A28" w:rsidRDefault="00F93481" w:rsidP="00B3646A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Umowa na realizację zamówienia zawarta z Dostawcą może zostać rozwiązana w przypadku niewywiązywania się </w:t>
      </w:r>
      <w:r w:rsidR="00FF2578">
        <w:rPr>
          <w:rFonts w:asciiTheme="minorHAnsi" w:hAnsiTheme="minorHAnsi"/>
          <w:sz w:val="20"/>
          <w:szCs w:val="20"/>
        </w:rPr>
        <w:t xml:space="preserve">przez Dostawcę </w:t>
      </w:r>
      <w:r>
        <w:rPr>
          <w:rFonts w:asciiTheme="minorHAnsi" w:hAnsiTheme="minorHAnsi"/>
          <w:sz w:val="20"/>
          <w:szCs w:val="20"/>
        </w:rPr>
        <w:t>z warunków realizacji zamówienia ok</w:t>
      </w:r>
      <w:r w:rsidR="00FF2578">
        <w:rPr>
          <w:rFonts w:asciiTheme="minorHAnsi" w:hAnsiTheme="minorHAnsi"/>
          <w:sz w:val="20"/>
          <w:szCs w:val="20"/>
        </w:rPr>
        <w:t>reślonych w zapytaniu i umowie, w szczególności w przypadku niedochowania terminów lub braku zgodności z przedkładanym przez Zamawiającego zamówieniem.</w:t>
      </w:r>
    </w:p>
    <w:p w14:paraId="77E1318B" w14:textId="77777777" w:rsidR="00B3646A" w:rsidRPr="00B3646A" w:rsidRDefault="00B3646A" w:rsidP="00B3646A">
      <w:pPr>
        <w:suppressAutoHyphens w:val="0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14:paraId="1536914B" w14:textId="77777777" w:rsidR="009A0A9E" w:rsidRPr="00416C5A" w:rsidRDefault="009A0A9E">
      <w:pPr>
        <w:rPr>
          <w:rFonts w:asciiTheme="minorHAnsi" w:hAnsiTheme="minorHAnsi"/>
          <w:sz w:val="20"/>
          <w:szCs w:val="20"/>
        </w:rPr>
      </w:pPr>
    </w:p>
    <w:p w14:paraId="69709E05" w14:textId="77777777" w:rsidR="007671A3" w:rsidRPr="00416C5A" w:rsidRDefault="007671A3">
      <w:pPr>
        <w:rPr>
          <w:rFonts w:asciiTheme="minorHAnsi" w:hAnsiTheme="minorHAnsi"/>
          <w:sz w:val="20"/>
          <w:szCs w:val="20"/>
        </w:rPr>
      </w:pPr>
    </w:p>
    <w:p w14:paraId="206B135D" w14:textId="77777777" w:rsidR="007671A3" w:rsidRDefault="007671A3"/>
    <w:p w14:paraId="46D29FB1" w14:textId="77777777" w:rsidR="007671A3" w:rsidRDefault="007671A3"/>
    <w:p w14:paraId="19451907" w14:textId="77777777" w:rsidR="007671A3" w:rsidRDefault="007671A3"/>
    <w:p w14:paraId="0ADDDF36" w14:textId="77777777" w:rsidR="007671A3" w:rsidRDefault="007671A3"/>
    <w:p w14:paraId="7CC8E0E6" w14:textId="77777777" w:rsidR="007671A3" w:rsidRDefault="007671A3"/>
    <w:p w14:paraId="4168BFEE" w14:textId="77777777" w:rsidR="007671A3" w:rsidRDefault="007671A3"/>
    <w:p w14:paraId="6A97E859" w14:textId="77777777" w:rsidR="007671A3" w:rsidRDefault="007671A3"/>
    <w:p w14:paraId="60B984D5" w14:textId="77777777" w:rsidR="007671A3" w:rsidRDefault="007671A3"/>
    <w:p w14:paraId="4829CBCD" w14:textId="77777777" w:rsidR="007671A3" w:rsidRDefault="007671A3"/>
    <w:p w14:paraId="067C4AF2" w14:textId="77777777" w:rsidR="007671A3" w:rsidRDefault="007671A3"/>
    <w:p w14:paraId="6953E6BA" w14:textId="77777777" w:rsidR="007671A3" w:rsidRDefault="007671A3"/>
    <w:p w14:paraId="52C74BFB" w14:textId="77777777" w:rsidR="007671A3" w:rsidRDefault="007671A3"/>
    <w:p w14:paraId="6743ACE7" w14:textId="77777777" w:rsidR="006B1C6D" w:rsidRDefault="006B1C6D"/>
    <w:p w14:paraId="2A4CFF99" w14:textId="77777777" w:rsidR="006B1C6D" w:rsidRDefault="006B1C6D"/>
    <w:p w14:paraId="66F656B6" w14:textId="77777777" w:rsidR="006B1C6D" w:rsidRDefault="006B1C6D"/>
    <w:p w14:paraId="136984EC" w14:textId="77777777" w:rsidR="006B1C6D" w:rsidRDefault="006B1C6D"/>
    <w:p w14:paraId="521D0E6D" w14:textId="77777777" w:rsidR="006B1C6D" w:rsidRDefault="006B1C6D"/>
    <w:p w14:paraId="3495C505" w14:textId="77777777" w:rsidR="007671A3" w:rsidRDefault="007671A3"/>
    <w:p w14:paraId="70B42BED" w14:textId="77777777" w:rsidR="007671A3" w:rsidRDefault="007671A3"/>
    <w:p w14:paraId="19023AAC" w14:textId="77777777" w:rsidR="007671A3" w:rsidRPr="0013198B" w:rsidRDefault="00BF4214">
      <w:pPr>
        <w:rPr>
          <w:rFonts w:asciiTheme="minorHAnsi" w:hAnsiTheme="minorHAnsi"/>
          <w:sz w:val="20"/>
        </w:rPr>
      </w:pPr>
      <w:bookmarkStart w:id="0" w:name="_GoBack"/>
      <w:r w:rsidRPr="0013198B">
        <w:rPr>
          <w:rFonts w:asciiTheme="minorHAnsi" w:hAnsiTheme="minorHAnsi"/>
          <w:sz w:val="20"/>
        </w:rPr>
        <w:t>Zał. Nr</w:t>
      </w:r>
      <w:r w:rsidR="007671A3" w:rsidRPr="0013198B">
        <w:rPr>
          <w:rFonts w:asciiTheme="minorHAnsi" w:hAnsiTheme="minorHAnsi"/>
          <w:sz w:val="20"/>
        </w:rPr>
        <w:t xml:space="preserve"> 1</w:t>
      </w:r>
      <w:r w:rsidR="000E35C7" w:rsidRPr="0013198B">
        <w:rPr>
          <w:rFonts w:asciiTheme="minorHAnsi" w:hAnsiTheme="minorHAnsi"/>
          <w:sz w:val="20"/>
        </w:rPr>
        <w:t xml:space="preserve"> </w:t>
      </w:r>
      <w:r w:rsidR="00ED3739" w:rsidRPr="0013198B">
        <w:rPr>
          <w:rFonts w:asciiTheme="minorHAnsi" w:hAnsiTheme="minorHAnsi"/>
          <w:sz w:val="20"/>
        </w:rPr>
        <w:t>Formularz oferty</w:t>
      </w:r>
    </w:p>
    <w:bookmarkEnd w:id="0"/>
    <w:p w14:paraId="276FD59F" w14:textId="77777777" w:rsidR="0013198B" w:rsidRDefault="0013198B">
      <w:pPr>
        <w:rPr>
          <w:rFonts w:asciiTheme="minorHAnsi" w:hAnsiTheme="minorHAnsi"/>
          <w:sz w:val="22"/>
        </w:rPr>
      </w:pPr>
    </w:p>
    <w:p w14:paraId="0591939B" w14:textId="77777777" w:rsidR="007671A3" w:rsidRPr="00380F34" w:rsidRDefault="007671A3" w:rsidP="007671A3">
      <w:pPr>
        <w:spacing w:line="259" w:lineRule="auto"/>
        <w:jc w:val="center"/>
        <w:rPr>
          <w:rFonts w:ascii="Calibri" w:hAnsi="Calibri"/>
          <w:b/>
          <w:sz w:val="20"/>
          <w:szCs w:val="20"/>
        </w:rPr>
      </w:pPr>
      <w:r w:rsidRPr="00380F34">
        <w:rPr>
          <w:rFonts w:ascii="Calibri" w:hAnsi="Calibri"/>
          <w:b/>
          <w:sz w:val="20"/>
          <w:szCs w:val="20"/>
        </w:rPr>
        <w:t>FORMULARZ OFERTOWY</w:t>
      </w:r>
    </w:p>
    <w:p w14:paraId="3CD860D9" w14:textId="77777777" w:rsidR="007671A3" w:rsidRPr="00380F34" w:rsidRDefault="005D175E" w:rsidP="005D175E">
      <w:pPr>
        <w:spacing w:line="259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dla</w:t>
      </w:r>
    </w:p>
    <w:p w14:paraId="54083FDE" w14:textId="77777777" w:rsidR="005D175E" w:rsidRDefault="005D175E" w:rsidP="007671A3">
      <w:pPr>
        <w:spacing w:line="259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Zapytania ofertowego ogłoszonego przez </w:t>
      </w:r>
    </w:p>
    <w:p w14:paraId="5B871C16" w14:textId="6B4E4D08" w:rsidR="003A79DC" w:rsidRPr="003A79DC" w:rsidRDefault="005D175E" w:rsidP="003A79DC">
      <w:pPr>
        <w:spacing w:line="259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Polskie Towarzystwo Ekonomiczne</w:t>
      </w:r>
      <w:r w:rsidR="007671A3" w:rsidRPr="00380F34">
        <w:rPr>
          <w:rFonts w:ascii="Calibri" w:hAnsi="Calibri"/>
          <w:b/>
          <w:sz w:val="20"/>
          <w:szCs w:val="20"/>
        </w:rPr>
        <w:t xml:space="preserve"> – Oddział w Bydgoszczy</w:t>
      </w:r>
      <w:r w:rsidR="000E35C7">
        <w:rPr>
          <w:rFonts w:ascii="Calibri" w:hAnsi="Calibri"/>
          <w:b/>
          <w:sz w:val="20"/>
          <w:szCs w:val="20"/>
        </w:rPr>
        <w:t xml:space="preserve"> </w:t>
      </w:r>
      <w:r w:rsidR="004A6B35">
        <w:rPr>
          <w:rFonts w:ascii="Calibri" w:hAnsi="Calibri"/>
          <w:b/>
          <w:sz w:val="20"/>
          <w:szCs w:val="20"/>
        </w:rPr>
        <w:t>w dniu</w:t>
      </w:r>
      <w:r w:rsidR="003A79DC">
        <w:rPr>
          <w:rFonts w:ascii="Calibri" w:hAnsi="Calibri"/>
          <w:b/>
          <w:sz w:val="20"/>
          <w:szCs w:val="20"/>
        </w:rPr>
        <w:t xml:space="preserve"> 08</w:t>
      </w:r>
      <w:r w:rsidR="007671A3">
        <w:rPr>
          <w:rFonts w:ascii="Calibri" w:hAnsi="Calibri"/>
          <w:b/>
          <w:sz w:val="20"/>
          <w:szCs w:val="20"/>
        </w:rPr>
        <w:t>.07.2016</w:t>
      </w:r>
      <w:r w:rsidR="007671A3" w:rsidRPr="00380F34">
        <w:rPr>
          <w:rFonts w:ascii="Calibri" w:hAnsi="Calibri"/>
          <w:b/>
          <w:sz w:val="20"/>
          <w:szCs w:val="20"/>
        </w:rPr>
        <w:t xml:space="preserve"> r.</w:t>
      </w:r>
      <w:r w:rsidR="004A6B35">
        <w:rPr>
          <w:rFonts w:ascii="Calibri" w:hAnsi="Calibri"/>
          <w:b/>
          <w:sz w:val="20"/>
          <w:szCs w:val="20"/>
        </w:rPr>
        <w:t>,</w:t>
      </w:r>
      <w:r w:rsidR="007671A3" w:rsidRPr="00380F34">
        <w:rPr>
          <w:rFonts w:ascii="Calibri" w:hAnsi="Calibri"/>
          <w:b/>
          <w:sz w:val="20"/>
          <w:szCs w:val="20"/>
        </w:rPr>
        <w:t xml:space="preserve"> dotyczące</w:t>
      </w:r>
      <w:r w:rsidR="007671A3">
        <w:rPr>
          <w:rFonts w:ascii="Calibri" w:hAnsi="Calibri"/>
          <w:b/>
          <w:sz w:val="20"/>
          <w:szCs w:val="20"/>
        </w:rPr>
        <w:t>go</w:t>
      </w:r>
      <w:r w:rsidR="007671A3" w:rsidRPr="00380F34">
        <w:rPr>
          <w:rFonts w:ascii="Calibri" w:hAnsi="Calibri"/>
          <w:b/>
          <w:sz w:val="20"/>
          <w:szCs w:val="20"/>
        </w:rPr>
        <w:t xml:space="preserve"> wyboru </w:t>
      </w:r>
      <w:r w:rsidR="003A79DC" w:rsidRPr="003A79DC">
        <w:rPr>
          <w:rFonts w:ascii="Calibri" w:hAnsi="Calibri"/>
          <w:b/>
          <w:sz w:val="20"/>
          <w:szCs w:val="20"/>
        </w:rPr>
        <w:t xml:space="preserve">dostawcy materiałów zużywalnych, odzieży roboczej, środków ochrony indywidualnej i higieny osobistej </w:t>
      </w:r>
    </w:p>
    <w:p w14:paraId="694D5C2B" w14:textId="77777777" w:rsidR="007671A3" w:rsidRDefault="003A79DC" w:rsidP="003A79DC">
      <w:pPr>
        <w:spacing w:line="259" w:lineRule="auto"/>
        <w:jc w:val="center"/>
        <w:rPr>
          <w:rFonts w:ascii="Calibri" w:hAnsi="Calibri"/>
          <w:b/>
          <w:sz w:val="20"/>
          <w:szCs w:val="20"/>
        </w:rPr>
      </w:pPr>
      <w:r w:rsidRPr="003A79DC">
        <w:rPr>
          <w:rFonts w:ascii="Calibri" w:hAnsi="Calibri"/>
          <w:b/>
          <w:sz w:val="20"/>
          <w:szCs w:val="20"/>
        </w:rPr>
        <w:t>na potrzeby realizacj</w:t>
      </w:r>
      <w:r>
        <w:rPr>
          <w:rFonts w:ascii="Calibri" w:hAnsi="Calibri"/>
          <w:b/>
          <w:sz w:val="20"/>
          <w:szCs w:val="20"/>
        </w:rPr>
        <w:t>i projektu</w:t>
      </w:r>
      <w:r w:rsidR="000E35C7">
        <w:rPr>
          <w:rFonts w:ascii="Calibri" w:hAnsi="Calibri"/>
          <w:b/>
          <w:sz w:val="20"/>
          <w:szCs w:val="20"/>
        </w:rPr>
        <w:t xml:space="preserve"> </w:t>
      </w:r>
      <w:r w:rsidRPr="003A79DC">
        <w:rPr>
          <w:rFonts w:ascii="Calibri" w:hAnsi="Calibri"/>
          <w:b/>
          <w:sz w:val="20"/>
          <w:szCs w:val="20"/>
        </w:rPr>
        <w:t>„Mój start w przyszłość”</w:t>
      </w:r>
    </w:p>
    <w:p w14:paraId="57D5D834" w14:textId="77777777" w:rsidR="003A79DC" w:rsidRPr="003A79DC" w:rsidRDefault="003A79DC" w:rsidP="003A79DC">
      <w:pPr>
        <w:spacing w:line="259" w:lineRule="auto"/>
        <w:jc w:val="center"/>
        <w:rPr>
          <w:rFonts w:ascii="Calibri" w:hAnsi="Calibri"/>
          <w:b/>
          <w:sz w:val="20"/>
          <w:szCs w:val="20"/>
        </w:rPr>
      </w:pPr>
    </w:p>
    <w:p w14:paraId="41D42306" w14:textId="6072C91A" w:rsidR="007671A3" w:rsidRPr="00380F34" w:rsidRDefault="007671A3" w:rsidP="007671A3">
      <w:pPr>
        <w:rPr>
          <w:rFonts w:ascii="Calibri" w:hAnsi="Calibri"/>
          <w:sz w:val="20"/>
          <w:szCs w:val="20"/>
        </w:rPr>
      </w:pPr>
      <w:r w:rsidRPr="00380F34">
        <w:rPr>
          <w:rFonts w:ascii="Calibri" w:hAnsi="Calibri"/>
          <w:sz w:val="20"/>
          <w:szCs w:val="20"/>
        </w:rPr>
        <w:t xml:space="preserve">Nazwa Wykonawcy: </w:t>
      </w:r>
      <w:r w:rsidR="004A6B35">
        <w:rPr>
          <w:rFonts w:ascii="Calibri" w:hAnsi="Calibri"/>
          <w:sz w:val="20"/>
          <w:szCs w:val="20"/>
        </w:rPr>
        <w:tab/>
      </w:r>
      <w:r w:rsidR="004A6B35">
        <w:rPr>
          <w:rFonts w:ascii="Calibri" w:hAnsi="Calibri"/>
          <w:sz w:val="20"/>
          <w:szCs w:val="20"/>
        </w:rPr>
        <w:tab/>
      </w:r>
      <w:r w:rsidR="004A6B35">
        <w:rPr>
          <w:rFonts w:ascii="Calibri" w:hAnsi="Calibri"/>
          <w:sz w:val="20"/>
          <w:szCs w:val="20"/>
        </w:rPr>
        <w:tab/>
      </w:r>
      <w:r w:rsidRPr="00380F34">
        <w:rPr>
          <w:rFonts w:ascii="Calibri" w:hAnsi="Calibri"/>
          <w:sz w:val="20"/>
          <w:szCs w:val="20"/>
        </w:rPr>
        <w:t>…………………………………………………………………………………………….</w:t>
      </w:r>
    </w:p>
    <w:p w14:paraId="025078BF" w14:textId="2E99E567" w:rsidR="007671A3" w:rsidRPr="00380F34" w:rsidRDefault="004A6B35" w:rsidP="007671A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380F34">
        <w:rPr>
          <w:rFonts w:ascii="Calibri" w:hAnsi="Calibri"/>
          <w:sz w:val="20"/>
          <w:szCs w:val="20"/>
        </w:rPr>
        <w:t xml:space="preserve">dres Wykonawcy: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E35C7">
        <w:rPr>
          <w:rFonts w:ascii="Calibri" w:hAnsi="Calibri"/>
          <w:sz w:val="20"/>
          <w:szCs w:val="20"/>
        </w:rPr>
        <w:t xml:space="preserve"> </w:t>
      </w:r>
      <w:r w:rsidR="007671A3" w:rsidRPr="00380F34">
        <w:rPr>
          <w:rFonts w:ascii="Calibri" w:hAnsi="Calibri"/>
          <w:sz w:val="20"/>
          <w:szCs w:val="20"/>
        </w:rPr>
        <w:t>…………………………………………………………………………………………….</w:t>
      </w:r>
    </w:p>
    <w:p w14:paraId="6434E983" w14:textId="77777777" w:rsidR="007671A3" w:rsidRPr="00380F34" w:rsidRDefault="007671A3" w:rsidP="007671A3">
      <w:pPr>
        <w:spacing w:line="259" w:lineRule="auto"/>
        <w:rPr>
          <w:rFonts w:ascii="Calibri" w:hAnsi="Calibri"/>
          <w:sz w:val="20"/>
          <w:szCs w:val="20"/>
        </w:rPr>
      </w:pPr>
      <w:r w:rsidRPr="00380F34">
        <w:rPr>
          <w:rFonts w:ascii="Calibri" w:hAnsi="Calibri"/>
          <w:sz w:val="20"/>
          <w:szCs w:val="20"/>
        </w:rPr>
        <w:t xml:space="preserve">Numer telefonu: </w:t>
      </w:r>
      <w:r w:rsidRPr="00380F34">
        <w:rPr>
          <w:rFonts w:ascii="Calibri" w:hAnsi="Calibri"/>
          <w:sz w:val="20"/>
          <w:szCs w:val="20"/>
        </w:rPr>
        <w:tab/>
      </w:r>
      <w:r w:rsidRPr="00380F34">
        <w:rPr>
          <w:rFonts w:ascii="Calibri" w:hAnsi="Calibri"/>
          <w:sz w:val="20"/>
          <w:szCs w:val="20"/>
        </w:rPr>
        <w:tab/>
      </w:r>
      <w:r w:rsidRPr="00380F34">
        <w:rPr>
          <w:rFonts w:ascii="Calibri" w:hAnsi="Calibri"/>
          <w:sz w:val="20"/>
          <w:szCs w:val="20"/>
        </w:rPr>
        <w:tab/>
      </w:r>
      <w:r w:rsidRPr="00380F34">
        <w:rPr>
          <w:rFonts w:ascii="Calibri" w:hAnsi="Calibri"/>
          <w:sz w:val="20"/>
          <w:szCs w:val="20"/>
        </w:rPr>
        <w:tab/>
      </w:r>
      <w:r w:rsidR="000E35C7">
        <w:rPr>
          <w:rFonts w:ascii="Calibri" w:hAnsi="Calibri"/>
          <w:sz w:val="20"/>
          <w:szCs w:val="20"/>
        </w:rPr>
        <w:t xml:space="preserve"> </w:t>
      </w:r>
      <w:r w:rsidRPr="00380F34">
        <w:rPr>
          <w:rFonts w:ascii="Calibri" w:hAnsi="Calibri"/>
          <w:sz w:val="20"/>
          <w:szCs w:val="20"/>
        </w:rPr>
        <w:t xml:space="preserve">……………………………………………….………….……………………………….. </w:t>
      </w:r>
    </w:p>
    <w:p w14:paraId="5CEF3449" w14:textId="77777777" w:rsidR="007671A3" w:rsidRPr="00380F34" w:rsidRDefault="007671A3" w:rsidP="007671A3">
      <w:pPr>
        <w:spacing w:line="259" w:lineRule="auto"/>
        <w:rPr>
          <w:rFonts w:ascii="Calibri" w:hAnsi="Calibri"/>
          <w:sz w:val="20"/>
          <w:szCs w:val="20"/>
        </w:rPr>
      </w:pPr>
      <w:r w:rsidRPr="00380F34">
        <w:rPr>
          <w:rFonts w:ascii="Calibri" w:hAnsi="Calibri"/>
          <w:sz w:val="20"/>
          <w:szCs w:val="20"/>
        </w:rPr>
        <w:t>e-mail:</w:t>
      </w:r>
      <w:r w:rsidRPr="00380F34">
        <w:rPr>
          <w:rFonts w:ascii="Calibri" w:hAnsi="Calibri"/>
          <w:sz w:val="20"/>
          <w:szCs w:val="20"/>
        </w:rPr>
        <w:tab/>
      </w:r>
      <w:r w:rsidRPr="00380F34">
        <w:rPr>
          <w:rFonts w:ascii="Calibri" w:hAnsi="Calibri"/>
          <w:sz w:val="20"/>
          <w:szCs w:val="20"/>
        </w:rPr>
        <w:tab/>
      </w:r>
      <w:r w:rsidRPr="00380F34">
        <w:rPr>
          <w:rFonts w:ascii="Calibri" w:hAnsi="Calibri"/>
          <w:sz w:val="20"/>
          <w:szCs w:val="20"/>
        </w:rPr>
        <w:tab/>
      </w:r>
      <w:r w:rsidRPr="00380F34">
        <w:rPr>
          <w:rFonts w:ascii="Calibri" w:hAnsi="Calibri"/>
          <w:sz w:val="20"/>
          <w:szCs w:val="20"/>
        </w:rPr>
        <w:tab/>
      </w:r>
      <w:r w:rsidRPr="00380F34">
        <w:rPr>
          <w:rFonts w:ascii="Calibri" w:hAnsi="Calibri"/>
          <w:sz w:val="20"/>
          <w:szCs w:val="20"/>
        </w:rPr>
        <w:tab/>
      </w:r>
      <w:r w:rsidR="000E35C7">
        <w:rPr>
          <w:rFonts w:ascii="Calibri" w:hAnsi="Calibri"/>
          <w:sz w:val="20"/>
          <w:szCs w:val="20"/>
        </w:rPr>
        <w:t xml:space="preserve"> </w:t>
      </w:r>
      <w:r w:rsidRPr="00380F34">
        <w:rPr>
          <w:rFonts w:ascii="Calibri" w:hAnsi="Calibri"/>
          <w:sz w:val="20"/>
          <w:szCs w:val="20"/>
        </w:rPr>
        <w:t>……………………………………..……………………………………………………..</w:t>
      </w:r>
    </w:p>
    <w:p w14:paraId="5FB5C25D" w14:textId="77777777" w:rsidR="007671A3" w:rsidRPr="00380F34" w:rsidRDefault="007671A3" w:rsidP="007671A3">
      <w:pPr>
        <w:spacing w:line="259" w:lineRule="auto"/>
        <w:jc w:val="center"/>
        <w:rPr>
          <w:rFonts w:ascii="Calibri" w:hAnsi="Calibri"/>
          <w:sz w:val="20"/>
          <w:szCs w:val="20"/>
        </w:rPr>
      </w:pPr>
    </w:p>
    <w:p w14:paraId="5AEE4E90" w14:textId="35EE20DF" w:rsidR="007671A3" w:rsidRPr="0089549D" w:rsidRDefault="004A6B35" w:rsidP="00262D2C">
      <w:pPr>
        <w:numPr>
          <w:ilvl w:val="0"/>
          <w:numId w:val="7"/>
        </w:numPr>
        <w:spacing w:line="259" w:lineRule="auto"/>
        <w:ind w:left="567" w:hanging="283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Składam </w:t>
      </w:r>
      <w:r w:rsidR="007671A3" w:rsidRPr="0089549D">
        <w:rPr>
          <w:rFonts w:ascii="Calibri" w:hAnsi="Calibri"/>
          <w:sz w:val="20"/>
          <w:szCs w:val="20"/>
        </w:rPr>
        <w:t xml:space="preserve">ofertę na dostarczenie </w:t>
      </w:r>
      <w:r w:rsidR="007671A3">
        <w:rPr>
          <w:rFonts w:ascii="Calibri" w:hAnsi="Calibri" w:cs="Calibri"/>
          <w:sz w:val="20"/>
          <w:szCs w:val="20"/>
        </w:rPr>
        <w:t xml:space="preserve">materiałów zużywalnych oraz odzieży i środków BHP </w:t>
      </w:r>
      <w:r w:rsidR="007671A3" w:rsidRPr="0089549D">
        <w:rPr>
          <w:rFonts w:ascii="Calibri" w:hAnsi="Calibri"/>
          <w:sz w:val="20"/>
          <w:szCs w:val="20"/>
        </w:rPr>
        <w:t xml:space="preserve">na potrzeby realizacji projektu </w:t>
      </w:r>
      <w:r w:rsidR="00262D2C">
        <w:rPr>
          <w:rFonts w:ascii="Calibri" w:hAnsi="Calibri"/>
          <w:i/>
          <w:sz w:val="20"/>
          <w:szCs w:val="20"/>
        </w:rPr>
        <w:t>„</w:t>
      </w:r>
      <w:r w:rsidR="00262D2C" w:rsidRPr="00262D2C">
        <w:rPr>
          <w:rFonts w:ascii="Calibri" w:hAnsi="Calibri"/>
          <w:i/>
          <w:sz w:val="20"/>
          <w:szCs w:val="20"/>
        </w:rPr>
        <w:t>Mój start w przyszłość</w:t>
      </w:r>
      <w:r w:rsidR="007671A3" w:rsidRPr="0089549D">
        <w:rPr>
          <w:rFonts w:ascii="Calibri" w:hAnsi="Calibri"/>
          <w:i/>
          <w:sz w:val="20"/>
          <w:szCs w:val="20"/>
        </w:rPr>
        <w:t>”</w:t>
      </w:r>
    </w:p>
    <w:p w14:paraId="0348CFEB" w14:textId="77777777" w:rsidR="00F723B6" w:rsidRPr="005D175E" w:rsidRDefault="00901DC3" w:rsidP="00F723B6">
      <w:pPr>
        <w:numPr>
          <w:ilvl w:val="0"/>
          <w:numId w:val="7"/>
        </w:numPr>
        <w:spacing w:line="259" w:lineRule="auto"/>
        <w:ind w:left="567" w:hanging="283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Oferuję</w:t>
      </w:r>
      <w:r w:rsidR="007671A3" w:rsidRPr="0089549D">
        <w:rPr>
          <w:rFonts w:ascii="Calibri" w:hAnsi="Calibri"/>
          <w:sz w:val="20"/>
          <w:szCs w:val="20"/>
        </w:rPr>
        <w:t xml:space="preserve"> wykonanie usługi będącej przedmiotem zamówienia wg poniższych cen brutto dla każdego z</w:t>
      </w:r>
      <w:r w:rsidR="003A79DC">
        <w:rPr>
          <w:rFonts w:ascii="Calibri" w:hAnsi="Calibri"/>
          <w:sz w:val="20"/>
          <w:szCs w:val="20"/>
        </w:rPr>
        <w:t>e wskazanych poniżej</w:t>
      </w:r>
      <w:r w:rsidR="007671A3" w:rsidRPr="0089549D">
        <w:rPr>
          <w:rFonts w:ascii="Calibri" w:hAnsi="Calibri"/>
          <w:sz w:val="20"/>
          <w:szCs w:val="20"/>
        </w:rPr>
        <w:t xml:space="preserve"> </w:t>
      </w:r>
      <w:r w:rsidR="003A79DC">
        <w:rPr>
          <w:rFonts w:ascii="Calibri" w:hAnsi="Calibri"/>
          <w:sz w:val="20"/>
          <w:szCs w:val="20"/>
        </w:rPr>
        <w:t>elementów</w:t>
      </w:r>
      <w:r w:rsidR="007671A3" w:rsidRPr="0089549D">
        <w:rPr>
          <w:rFonts w:ascii="Calibri" w:hAnsi="Calibri"/>
          <w:sz w:val="20"/>
          <w:szCs w:val="20"/>
        </w:rPr>
        <w:t>: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709"/>
        <w:gridCol w:w="709"/>
        <w:gridCol w:w="1275"/>
        <w:gridCol w:w="1276"/>
      </w:tblGrid>
      <w:tr w:rsidR="00E77F13" w:rsidRPr="00E409E0" w14:paraId="2E1EB931" w14:textId="77777777" w:rsidTr="00901DC3">
        <w:trPr>
          <w:trHeight w:val="567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5D298A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0F4B5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C9CF33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1EB0C4" w14:textId="2840A4EA" w:rsidR="00E77F13" w:rsidRPr="00E77F13" w:rsidRDefault="00E77F13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</w:t>
            </w:r>
            <w:r w:rsidR="004A6B3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E77F1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67035DB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9CEE68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  <w:p w14:paraId="616FA0D0" w14:textId="289562D3" w:rsidR="00E77F13" w:rsidRPr="00E77F13" w:rsidRDefault="006B1C6D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r w:rsidR="00E77F13" w:rsidRPr="00E77F1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279337E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B919C7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>Cena łączna brutto</w:t>
            </w:r>
          </w:p>
        </w:tc>
      </w:tr>
      <w:tr w:rsidR="00E77F13" w:rsidRPr="00E409E0" w14:paraId="571812A5" w14:textId="77777777" w:rsidTr="00475853">
        <w:trPr>
          <w:trHeight w:val="567"/>
        </w:trPr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B354BB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67228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Apaszka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65BD9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Czerwona, materiał min. 50% poliester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E5C3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B46F4B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251E446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532C0B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02AC1441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902430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9184F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Bluzka damska gastronomiczno-hotelowa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6647E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Biała, Koszulowa z kołnierzykiem na stójce. Zapinana na guziki.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W talii i biuście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modelujące zaszewki. Materiał: min. 50% bawełna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0ECB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562D22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0E2B59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A1D66E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670CCF6A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91B05F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7ED2D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Buty antypoślizgowe dla kucharza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2BED3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skórzane, sandały z pełnymi palcami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7892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6163AA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93671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EA640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12A21DC1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7DF20B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B765A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Buty robocze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812F8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Pełne, z płytką ochronna na palce, skórzane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7761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3CA26D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2FEF6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016C3D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5032D4A4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5C346D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42619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Buty robocze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64128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męskie, buty robocze sznurowane, pełne, skórzane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7E97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8B1F4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3BB80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0F4765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341E17A7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148772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D0186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Czapka z daszkiem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034BE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czapka z daszkiem z regulacją rozmiaru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4264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3E4A8B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BE5F8E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64B91A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6BD81349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7E293B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05B74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Czarny/grafitowy żakiet gastronomiczno-hotelowa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152A1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Grafitowy, modelowany w tali z długim rękawem materiał: bawełna 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8F20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FEB803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E60875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DF414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24311BFE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68D732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486C8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Czepek kucharski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39CE5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W kolorze białym z regulacją rozmiaru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C8CB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F1F82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C9B2E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2284E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546BC23D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0BA915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623AE2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Fartuch kucharski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9C90B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Fartuch biały z certyfikatem HACCP, zapinany z tyłu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75C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0D1169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61B2D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180B0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0A51B7E1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078EED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30219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Fartuch spawalniczy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4576A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Skórzany z atestami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A71A5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F6B59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A20660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DB6F82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099A1632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07EAB5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415E4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Gumowce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8BAA6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uty gumowe maksymalnie do kolan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D3E9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06B08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AEC8B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56EBA0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70F1CA4D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52310F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115CB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Kask ochronny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DE4A4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Z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systemem wentylacji, wąski daszek zapewnia pole widzenia, spełnia wymagania normy EN397,</w:t>
            </w:r>
            <w:r w:rsidR="00E77F13" w:rsidRPr="00E77F1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odporny na działanie niskiej temperatury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91D8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4E957E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C9C743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EE0991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573F063E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EAE8E2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4D1C8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Kombinezon roboczy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20E1E3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typu ogrodniczki oraz zapinana bluza z materiału odpornego na ścieranie z kieszeniami na narzędzia, z elementami odblaskowymi - 65% poliester, 35% bawełna - gramatura 270 g/m2, wytrzymałość i odporność na wytarcia, zwiększona odporność na smary, oleje i brud, wzmocnienia na kolanach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A19A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F2462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79D1E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77853A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4627D5BC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DF6240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8F00A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Koszula flanelowa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D91B7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100% bawełna - gramatura 120 g/m2 - zapinana na guziki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BEA6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1C51DA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7CE94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0DC412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5AE6B3E0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3F560E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518DF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Koszula męska gastronomiczno-hotelowa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80F4A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Biała, Koszulowa z kołnierzykiem. Materiał: min. 50% bawełna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34AB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F4531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24AACA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B8F6F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3E4EC761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8F6BEB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C0485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Krem ochronny do rąk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6163D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ojemność min 100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1DA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FE039B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DD21C9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65D2A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1E31BFE0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4399FE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7A99A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Obuwie profilaktyczne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22407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Obuwie profilaktyczne w kolorze białym, skórzane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0B6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4AD611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0322BE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58A152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1289045F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9ABC3A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404B1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Okrycie przeciwdeszczowe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4CB74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płaszcz, chroniący przed przemoczeniem, zapinany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C9C1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D1B5D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393FC7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0819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3946945D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795F4E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A0AAB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7FD5A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W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ykonane z odpornego tworzywa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42DE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8526A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88CA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A83D5B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60789868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B6987D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4D20B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Okulary ochronne przeciwodpryskowe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AD9A6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Ż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ółte, wykonane z odpornego tworzywa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6D4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790A92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974B5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25F2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2444B539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7BADB1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C325F5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Opaski zaciskowe plastikowe czarne 360x4,8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40CDB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lastikowe czarne 360x4,8, 500 szt. w opakowaniu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E1A21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FD456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5C12A0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436349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7B06D703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E90D0B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647D2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Pasta BHP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219F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asta myjąca 500 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C4E7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1A9A39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9B616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F4D7C7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61C569F7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7399AE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B9155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Płyn do naczyń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36402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ojemność do 500 ml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A3ED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9D9709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B8093D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47423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24E894BD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7F04F7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E6893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Ręczniki papierowe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E9829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Ręczniki jednorazowy wykonany w 100% z celulozy, ,dwuwarstwowy , gofrowany miękki, kolor biały, długość rolki 270 m bieżących, średnica 25-26 mm, średnica tulei wewnętrznej min. 4 cm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1EA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F5E57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718B9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049C2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706F1F47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9ECC16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82F07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Rękaw spawalniczy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0DA83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kórzany lub kevlarowy z atestami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AB8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8149DE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FB96FA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DBB9A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27945504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0FDA2C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1B08F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Rękawice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F516A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Termoizolacyjne długie do łokci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25D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FEF31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C047E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92D8D0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65D61B5D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8E4FCD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981AAD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Rękawice robocze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44952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Długość do nadgarstka z materiału odpornego na ścieranie, antyprzepięciowe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B883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5C5EB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AB811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84B9B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2DF9E328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E4B638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F70B7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Rękawice robocze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3E550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Długość do nadgarstka z materiału odpornego na ścieranie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F6D2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89981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9BFD2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4C6CE2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5C232E5E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8C5331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605A97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Rękawice robocze "wampirki"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8019E2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FACB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3B3C27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7F6820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CA8A2A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7B2859DC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B6C66E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75496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Rękawice robocze licowe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4C42D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C957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66E405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4696B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10D0D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3947441C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0C4EFF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F7311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Rękawice robocze ogrodowe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E1243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D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o prac ogrodniczych, ochronne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924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1C2E0D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1F644B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57543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285C5453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0CB67E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1F530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damskie gastronomiczno-hotelowe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7FE30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damskie długie w kolorze czarnym, min. 50% bawełna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69C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59D82E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C70ADE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F8BC4A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47D4AEBF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1BCE4A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5DA6E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kucharskie damskie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97704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iałe, dwie kieszenie przednie i jedna tylna, zapinane na rozporek i guzik 100% bawełna, gramatura: ok. 210 g/m2 - materiał odpowiedni dla odzieży gastronomicznej.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B21D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B8DE53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35DD30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733567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6D2DA910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40B8D1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F0530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kucharskie męskie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6E56A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iałe, dwie kieszenie przednie i jedna tylna, zapinane na rozporek i guzik 100% bawełna, gramatura: ok. 210 g/m2 - materiał odpowiedni dla odzieży gastronomicznej.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11B1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4F6247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7A39BB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0558D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78D86691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BBAD46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F2FD9E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męskie gastronomiczno-hotelowe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F8702A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zarne / grafitowe dwie kieszenie przednie i jedna tylna, zapinane na rozporek i guzik 100% bawełna, gramatura: ok. 210 g/m2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3C5F7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FE4BE1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B1C49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FA421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0C56B28F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3CE0D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4887C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Spodnie ogrodniczki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4ECFD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podnie typu ogrodniczki z zapinaną kieszenią, męskie, 65% poliester, 35% bawełna - gramatura 270 g/m2, wytrzymałość i odporność na wytarcia z rozpinaną bluzą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8DF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17E1DA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4031DA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C540E0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1C18151C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0CE1FA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461F59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Spódniczka gastronomiczno-hotelowa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D3F9F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Spódnica grafitowa lub czarna</w:t>
            </w:r>
            <w:r w:rsidR="000E35C7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zapinana na kryty zamek w lewym boku. Dopasowana zaszewkami w talii, długość do kolan, bez paska . Zapinana na rozporek, materiał: bawełna 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E89A2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22E1A4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374FF5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033BC0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0F2D492C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E9D46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1478EB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Stopery do uszu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FBE30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M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ocowane na sznurku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2A27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BDF787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CDDC53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8A0D4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30A44168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5CDCAC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A9B76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T-shirt kucharski damski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AC3B4" w14:textId="77777777" w:rsidR="00E77F13" w:rsidRPr="00E77F13" w:rsidRDefault="00442BE9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</w:t>
            </w:r>
            <w:r w:rsidR="00E77F13"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iały z krótkim rękawem, dopasowany krój, elastyczny materiał, podwójne szwy; materiał: co najmniej 95% bawełna 200 g/m²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8EF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231A2E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B03F7F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0C221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63D70292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6E0F52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E7CC8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T-shirt kucharski męski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5BCC7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biały z krótkim rękawem, dopasowany krój, elastyczny materiał, podwójne szwy; materiał: co najmniej 95% bawełna 200 g/m²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FA01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3EDECB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F5D0E9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5C5935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4CC8872C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8A7D58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77ECC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Ubranie robocze ochronne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82C2D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spodnie typu ogrodniczki z zapinaną kieszenią, męskie, 65% poliester, 35% bawełna - gramatura 270 g/m2, wytrzymałość i odporność na wytarcia z rozpinaną bluzą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3B2E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035216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70EDB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5D13A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52771C07" w14:textId="77777777" w:rsidTr="00475853">
        <w:trPr>
          <w:trHeight w:val="56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F68D15" w14:textId="77777777" w:rsidR="00E77F13" w:rsidRPr="00E77F13" w:rsidRDefault="00E77F13" w:rsidP="0047585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8F4042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Zapaska dla kucharza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117D0" w14:textId="77777777" w:rsidR="00E77F13" w:rsidRPr="00E77F13" w:rsidRDefault="00E77F13" w:rsidP="00EE756B">
            <w:pP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205 g/m²; 65% poliester, 35% bawełna, średniej długości, wiązanie z tyłu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7FB9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FFAB08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E77F13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512F0C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868A5E" w14:textId="77777777" w:rsidR="00E77F13" w:rsidRP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77F13" w:rsidRPr="00E409E0" w14:paraId="620738B6" w14:textId="77777777" w:rsidTr="00901DC3">
        <w:trPr>
          <w:trHeight w:val="567"/>
        </w:trPr>
        <w:tc>
          <w:tcPr>
            <w:tcW w:w="8505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7B1741" w14:textId="64FCFE54" w:rsidR="00E77F13" w:rsidRPr="00E77F13" w:rsidRDefault="004A6B35" w:rsidP="004A6B35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pl-PL"/>
              </w:rPr>
              <w:t>Łączna cena brutto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1337E2DF" w14:textId="77777777" w:rsidR="00E77F13" w:rsidRDefault="00E77F13" w:rsidP="00EE75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A1784B2" w14:textId="77777777" w:rsidR="007671A3" w:rsidRPr="007671A3" w:rsidRDefault="007671A3" w:rsidP="00ED3739">
      <w:pPr>
        <w:spacing w:line="259" w:lineRule="auto"/>
        <w:jc w:val="both"/>
        <w:rPr>
          <w:rFonts w:ascii="Calibri" w:hAnsi="Calibri"/>
          <w:b/>
          <w:sz w:val="20"/>
          <w:szCs w:val="20"/>
        </w:rPr>
      </w:pPr>
    </w:p>
    <w:p w14:paraId="034A6DB2" w14:textId="33A3D3CF" w:rsidR="005D175E" w:rsidRPr="002F22D6" w:rsidRDefault="005D175E" w:rsidP="005D175E">
      <w:pPr>
        <w:numPr>
          <w:ilvl w:val="0"/>
          <w:numId w:val="7"/>
        </w:numPr>
        <w:suppressAutoHyphens w:val="0"/>
        <w:spacing w:line="259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20113E">
        <w:rPr>
          <w:rFonts w:ascii="Calibri" w:hAnsi="Calibri"/>
          <w:sz w:val="20"/>
          <w:szCs w:val="20"/>
        </w:rPr>
        <w:t>Łączna wartość zamówi</w:t>
      </w:r>
      <w:r>
        <w:rPr>
          <w:rFonts w:ascii="Calibri" w:hAnsi="Calibri"/>
          <w:sz w:val="20"/>
          <w:szCs w:val="20"/>
        </w:rPr>
        <w:t>enia wynosi ……………………………</w:t>
      </w:r>
      <w:r w:rsidR="00DA090C">
        <w:rPr>
          <w:rFonts w:ascii="Calibri" w:hAnsi="Calibri"/>
          <w:sz w:val="20"/>
          <w:szCs w:val="20"/>
        </w:rPr>
        <w:t xml:space="preserve"> zł</w:t>
      </w:r>
      <w:r>
        <w:rPr>
          <w:rFonts w:ascii="Calibri" w:hAnsi="Calibri"/>
          <w:sz w:val="20"/>
          <w:szCs w:val="20"/>
        </w:rPr>
        <w:t xml:space="preserve"> brutto, słownie……………………………………………………</w:t>
      </w:r>
    </w:p>
    <w:p w14:paraId="595EEEA6" w14:textId="77777777" w:rsidR="005D175E" w:rsidRPr="0089629E" w:rsidRDefault="002F2ACA" w:rsidP="005D175E">
      <w:pPr>
        <w:numPr>
          <w:ilvl w:val="0"/>
          <w:numId w:val="7"/>
        </w:numPr>
        <w:suppressAutoHyphens w:val="0"/>
        <w:spacing w:line="259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="005D175E" w:rsidRPr="0089629E">
        <w:rPr>
          <w:rFonts w:ascii="Calibri" w:hAnsi="Calibri"/>
          <w:sz w:val="20"/>
          <w:szCs w:val="20"/>
        </w:rPr>
        <w:t>, że realizacja usługi będzie prowadzona zgodnie z zakresem określonym w zapytaniu ofertowym, tj.:</w:t>
      </w:r>
    </w:p>
    <w:p w14:paraId="29F63DDC" w14:textId="396194D6" w:rsidR="00E77F13" w:rsidRPr="00E77F13" w:rsidRDefault="00E77F13" w:rsidP="006B1C6D">
      <w:pPr>
        <w:pStyle w:val="Akapitzlist"/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libri" w:hAnsi="Calibri"/>
          <w:sz w:val="20"/>
          <w:szCs w:val="20"/>
        </w:rPr>
      </w:pPr>
      <w:r w:rsidRPr="00E77F13">
        <w:rPr>
          <w:rFonts w:ascii="Calibri" w:hAnsi="Calibri"/>
          <w:sz w:val="20"/>
          <w:szCs w:val="20"/>
        </w:rPr>
        <w:t>Realizacj</w:t>
      </w:r>
      <w:r w:rsidR="00DA090C">
        <w:rPr>
          <w:rFonts w:ascii="Calibri" w:hAnsi="Calibri"/>
          <w:sz w:val="20"/>
          <w:szCs w:val="20"/>
        </w:rPr>
        <w:t>a</w:t>
      </w:r>
      <w:r w:rsidRPr="00E77F13">
        <w:rPr>
          <w:rFonts w:ascii="Calibri" w:hAnsi="Calibri"/>
          <w:sz w:val="20"/>
          <w:szCs w:val="20"/>
        </w:rPr>
        <w:t xml:space="preserve"> zamówienia nr 1 </w:t>
      </w:r>
      <w:r w:rsidR="00DA090C">
        <w:rPr>
          <w:rFonts w:ascii="Calibri" w:hAnsi="Calibri"/>
          <w:sz w:val="20"/>
          <w:szCs w:val="20"/>
        </w:rPr>
        <w:t xml:space="preserve">odbędzie się </w:t>
      </w:r>
      <w:r w:rsidRPr="00E77F13">
        <w:rPr>
          <w:rFonts w:ascii="Calibri" w:hAnsi="Calibri"/>
          <w:sz w:val="20"/>
          <w:szCs w:val="20"/>
        </w:rPr>
        <w:t>w terminie 2 dni roboczych od dnia podpisania umowy</w:t>
      </w:r>
      <w:r w:rsidR="00DA090C">
        <w:rPr>
          <w:rFonts w:ascii="Calibri" w:hAnsi="Calibri"/>
          <w:sz w:val="20"/>
          <w:szCs w:val="20"/>
        </w:rPr>
        <w:t xml:space="preserve">, a </w:t>
      </w:r>
      <w:r w:rsidRPr="00E77F13">
        <w:rPr>
          <w:rFonts w:ascii="Calibri" w:hAnsi="Calibri"/>
          <w:sz w:val="20"/>
          <w:szCs w:val="20"/>
        </w:rPr>
        <w:t>realizacj</w:t>
      </w:r>
      <w:r w:rsidR="00DA090C">
        <w:rPr>
          <w:rFonts w:ascii="Calibri" w:hAnsi="Calibri"/>
          <w:sz w:val="20"/>
          <w:szCs w:val="20"/>
        </w:rPr>
        <w:t>a</w:t>
      </w:r>
      <w:r w:rsidRPr="00E77F13">
        <w:rPr>
          <w:rFonts w:ascii="Calibri" w:hAnsi="Calibri"/>
          <w:sz w:val="20"/>
          <w:szCs w:val="20"/>
        </w:rPr>
        <w:t xml:space="preserve"> kolejnych zamówień przedkładanych przez Zamawiającego </w:t>
      </w:r>
      <w:r w:rsidR="00DA090C">
        <w:rPr>
          <w:rFonts w:ascii="Calibri" w:hAnsi="Calibri"/>
          <w:sz w:val="20"/>
          <w:szCs w:val="20"/>
        </w:rPr>
        <w:t xml:space="preserve">odbywać się będzie </w:t>
      </w:r>
      <w:r w:rsidRPr="00E77F13">
        <w:rPr>
          <w:rFonts w:ascii="Calibri" w:hAnsi="Calibri"/>
          <w:sz w:val="20"/>
          <w:szCs w:val="20"/>
        </w:rPr>
        <w:t>w terminie 5 dni roboczych</w:t>
      </w:r>
      <w:r w:rsidR="001060AA">
        <w:rPr>
          <w:rFonts w:ascii="Calibri" w:hAnsi="Calibri"/>
          <w:sz w:val="20"/>
          <w:szCs w:val="20"/>
        </w:rPr>
        <w:t xml:space="preserve"> od dnia otrzymania </w:t>
      </w:r>
      <w:r w:rsidR="00DA090C">
        <w:rPr>
          <w:rFonts w:ascii="Calibri" w:hAnsi="Calibri"/>
          <w:sz w:val="20"/>
          <w:szCs w:val="20"/>
        </w:rPr>
        <w:t>kolejnych zamówień</w:t>
      </w:r>
      <w:r w:rsidRPr="00E77F13">
        <w:rPr>
          <w:rFonts w:ascii="Calibri" w:hAnsi="Calibri"/>
          <w:sz w:val="20"/>
          <w:szCs w:val="20"/>
        </w:rPr>
        <w:t>.</w:t>
      </w:r>
    </w:p>
    <w:p w14:paraId="66AFEC73" w14:textId="3F199F16" w:rsidR="005D175E" w:rsidRDefault="00A52A78" w:rsidP="006B1C6D">
      <w:pPr>
        <w:pStyle w:val="Akapitzlist"/>
        <w:numPr>
          <w:ilvl w:val="0"/>
          <w:numId w:val="10"/>
        </w:numPr>
        <w:suppressAutoHyphens w:val="0"/>
        <w:spacing w:line="276" w:lineRule="auto"/>
        <w:ind w:left="851" w:hanging="284"/>
        <w:jc w:val="both"/>
        <w:rPr>
          <w:rFonts w:ascii="Calibri" w:hAnsi="Calibri"/>
          <w:sz w:val="20"/>
          <w:szCs w:val="22"/>
        </w:rPr>
      </w:pPr>
      <w:r w:rsidRPr="00A52A78">
        <w:rPr>
          <w:rFonts w:ascii="Calibri" w:hAnsi="Calibri"/>
          <w:sz w:val="20"/>
          <w:szCs w:val="22"/>
        </w:rPr>
        <w:lastRenderedPageBreak/>
        <w:t>Dostarczenia</w:t>
      </w:r>
      <w:r w:rsidR="00DA090C">
        <w:rPr>
          <w:rFonts w:ascii="Calibri" w:hAnsi="Calibri"/>
          <w:sz w:val="20"/>
          <w:szCs w:val="22"/>
        </w:rPr>
        <w:t xml:space="preserve"> przez wykonawcę</w:t>
      </w:r>
      <w:r w:rsidRPr="00A52A78">
        <w:rPr>
          <w:rFonts w:ascii="Calibri" w:hAnsi="Calibri"/>
          <w:sz w:val="20"/>
          <w:szCs w:val="22"/>
        </w:rPr>
        <w:t xml:space="preserve"> na własny koszt odzieży, środków ochrony indywidualnej oraz środków higieny osobistej będących przedmiotem zamówienia do wskazanych przez Zamawiającego Pracodawców.</w:t>
      </w:r>
    </w:p>
    <w:p w14:paraId="060ED537" w14:textId="77777777" w:rsidR="003A79DC" w:rsidRDefault="00A52A78" w:rsidP="006B1C6D">
      <w:pPr>
        <w:pStyle w:val="Akapitzlist"/>
        <w:numPr>
          <w:ilvl w:val="0"/>
          <w:numId w:val="10"/>
        </w:numPr>
        <w:suppressAutoHyphens w:val="0"/>
        <w:spacing w:line="276" w:lineRule="auto"/>
        <w:ind w:left="851" w:hanging="284"/>
        <w:jc w:val="both"/>
        <w:rPr>
          <w:rFonts w:ascii="Calibri" w:hAnsi="Calibri"/>
          <w:sz w:val="20"/>
          <w:szCs w:val="22"/>
        </w:rPr>
      </w:pPr>
      <w:r w:rsidRPr="00A52A78">
        <w:rPr>
          <w:rFonts w:ascii="Calibri" w:hAnsi="Calibri"/>
          <w:sz w:val="20"/>
          <w:szCs w:val="22"/>
        </w:rPr>
        <w:t>Udzielenia rocznej gwarancji na odzież roboczą, środki ochrony indywidualnej oraz środki higieny osobistej będące przedmiotem zamówienia.</w:t>
      </w:r>
    </w:p>
    <w:p w14:paraId="021665DE" w14:textId="77777777" w:rsidR="003A79DC" w:rsidRPr="003A79DC" w:rsidRDefault="003A79DC" w:rsidP="006B1C6D">
      <w:pPr>
        <w:pStyle w:val="Akapitzlist"/>
        <w:numPr>
          <w:ilvl w:val="0"/>
          <w:numId w:val="10"/>
        </w:numPr>
        <w:suppressAutoHyphens w:val="0"/>
        <w:spacing w:line="276" w:lineRule="auto"/>
        <w:ind w:left="851" w:hanging="284"/>
        <w:jc w:val="both"/>
        <w:rPr>
          <w:rFonts w:ascii="Calibri" w:hAnsi="Calibri"/>
          <w:sz w:val="20"/>
          <w:szCs w:val="22"/>
        </w:rPr>
      </w:pPr>
      <w:r w:rsidRPr="003A79DC">
        <w:rPr>
          <w:rFonts w:ascii="Calibri" w:hAnsi="Calibri"/>
          <w:sz w:val="20"/>
          <w:szCs w:val="22"/>
        </w:rPr>
        <w:t>Wystawienia faktury VAT za zamówione materiały z terminem płatności 45 dni.</w:t>
      </w:r>
    </w:p>
    <w:p w14:paraId="53C3CD6C" w14:textId="10BBF23D" w:rsidR="005D175E" w:rsidRPr="00DA090C" w:rsidRDefault="002F2ACA" w:rsidP="00DA090C">
      <w:pPr>
        <w:numPr>
          <w:ilvl w:val="0"/>
          <w:numId w:val="7"/>
        </w:numPr>
        <w:tabs>
          <w:tab w:val="left" w:pos="567"/>
        </w:tabs>
        <w:suppressAutoHyphens w:val="0"/>
        <w:spacing w:line="259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DA090C">
        <w:rPr>
          <w:rFonts w:ascii="Calibri" w:hAnsi="Calibri"/>
          <w:sz w:val="20"/>
          <w:szCs w:val="20"/>
        </w:rPr>
        <w:t>Świadomy</w:t>
      </w:r>
      <w:r w:rsidR="005D175E" w:rsidRPr="00DA090C">
        <w:rPr>
          <w:rFonts w:ascii="Calibri" w:hAnsi="Calibri"/>
          <w:sz w:val="20"/>
          <w:szCs w:val="20"/>
        </w:rPr>
        <w:t xml:space="preserve"> odpow</w:t>
      </w:r>
      <w:r w:rsidRPr="00DA090C">
        <w:rPr>
          <w:rFonts w:ascii="Calibri" w:hAnsi="Calibri"/>
          <w:sz w:val="20"/>
          <w:szCs w:val="20"/>
        </w:rPr>
        <w:t>iedzialności karnej oświadczam</w:t>
      </w:r>
      <w:r w:rsidR="005D175E" w:rsidRPr="00DA090C">
        <w:rPr>
          <w:rFonts w:ascii="Calibri" w:hAnsi="Calibri"/>
          <w:sz w:val="20"/>
          <w:szCs w:val="20"/>
        </w:rPr>
        <w:t>, że dane zawarte w ofercie oraz załącznikach są</w:t>
      </w:r>
      <w:r w:rsidR="00DA090C" w:rsidRPr="00DA090C">
        <w:rPr>
          <w:rFonts w:ascii="Calibri" w:hAnsi="Calibri"/>
          <w:sz w:val="20"/>
          <w:szCs w:val="20"/>
        </w:rPr>
        <w:t xml:space="preserve"> </w:t>
      </w:r>
      <w:r w:rsidR="000E35C7" w:rsidRPr="00DA090C">
        <w:rPr>
          <w:rFonts w:ascii="Calibri" w:hAnsi="Calibri"/>
          <w:sz w:val="20"/>
          <w:szCs w:val="20"/>
        </w:rPr>
        <w:t xml:space="preserve"> </w:t>
      </w:r>
      <w:r w:rsidR="005D175E" w:rsidRPr="00DA090C">
        <w:rPr>
          <w:rFonts w:ascii="Calibri" w:hAnsi="Calibri"/>
          <w:sz w:val="20"/>
          <w:szCs w:val="20"/>
        </w:rPr>
        <w:t>zgodne z prawdą.</w:t>
      </w:r>
    </w:p>
    <w:p w14:paraId="19AC7B68" w14:textId="77777777" w:rsidR="005D175E" w:rsidRDefault="002F2ACA" w:rsidP="003A79DC">
      <w:pPr>
        <w:numPr>
          <w:ilvl w:val="0"/>
          <w:numId w:val="7"/>
        </w:numPr>
        <w:tabs>
          <w:tab w:val="left" w:pos="567"/>
        </w:tabs>
        <w:suppressAutoHyphens w:val="0"/>
        <w:spacing w:line="259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="005D175E">
        <w:rPr>
          <w:rFonts w:ascii="Calibri" w:hAnsi="Calibri"/>
          <w:sz w:val="20"/>
          <w:szCs w:val="20"/>
        </w:rPr>
        <w:t xml:space="preserve">, że </w:t>
      </w:r>
      <w:r w:rsidR="003A79DC">
        <w:rPr>
          <w:rFonts w:ascii="Calibri" w:hAnsi="Calibri"/>
          <w:sz w:val="20"/>
          <w:szCs w:val="20"/>
        </w:rPr>
        <w:t xml:space="preserve">reprezentuję podmiot prowadzący </w:t>
      </w:r>
      <w:r w:rsidR="005D175E">
        <w:rPr>
          <w:rFonts w:ascii="Calibri" w:hAnsi="Calibri"/>
          <w:sz w:val="20"/>
          <w:szCs w:val="20"/>
        </w:rPr>
        <w:t>działalnoś</w:t>
      </w:r>
      <w:r w:rsidR="003A79DC">
        <w:rPr>
          <w:rFonts w:ascii="Calibri" w:hAnsi="Calibri"/>
          <w:sz w:val="20"/>
          <w:szCs w:val="20"/>
        </w:rPr>
        <w:t>ć handlową w zakresie zgodnym z </w:t>
      </w:r>
      <w:r w:rsidR="005D175E">
        <w:rPr>
          <w:rFonts w:ascii="Calibri" w:hAnsi="Calibri"/>
          <w:sz w:val="20"/>
          <w:szCs w:val="20"/>
        </w:rPr>
        <w:t>przedmiotem niniejsz</w:t>
      </w:r>
      <w:r>
        <w:rPr>
          <w:rFonts w:ascii="Calibri" w:hAnsi="Calibri"/>
          <w:sz w:val="20"/>
          <w:szCs w:val="20"/>
        </w:rPr>
        <w:t>ego postępowania oraz posiadam</w:t>
      </w:r>
      <w:r w:rsidR="005D175E">
        <w:rPr>
          <w:rFonts w:ascii="Calibri" w:hAnsi="Calibri"/>
          <w:sz w:val="20"/>
          <w:szCs w:val="20"/>
        </w:rPr>
        <w:t xml:space="preserve"> uprawnienia do wykonywania określonej działalności lub czynności, jeżeli przepisy prawa nakładają obowiązek ich posiadania.</w:t>
      </w:r>
    </w:p>
    <w:p w14:paraId="09071016" w14:textId="77777777" w:rsidR="005D175E" w:rsidRDefault="005D175E" w:rsidP="005D175E">
      <w:pPr>
        <w:tabs>
          <w:tab w:val="left" w:pos="567"/>
        </w:tabs>
        <w:suppressAutoHyphens w:val="0"/>
        <w:spacing w:line="259" w:lineRule="auto"/>
        <w:ind w:left="567"/>
        <w:jc w:val="both"/>
        <w:rPr>
          <w:rFonts w:ascii="Calibri" w:hAnsi="Calibri"/>
          <w:sz w:val="20"/>
          <w:szCs w:val="20"/>
        </w:rPr>
      </w:pPr>
    </w:p>
    <w:p w14:paraId="6F00E485" w14:textId="1548C130" w:rsidR="007C6D19" w:rsidRDefault="007C6D19" w:rsidP="005D175E">
      <w:pPr>
        <w:tabs>
          <w:tab w:val="left" w:pos="567"/>
        </w:tabs>
        <w:suppressAutoHyphens w:val="0"/>
        <w:spacing w:line="259" w:lineRule="auto"/>
        <w:ind w:left="567"/>
        <w:jc w:val="both"/>
        <w:rPr>
          <w:rFonts w:ascii="Calibri" w:hAnsi="Calibri"/>
          <w:sz w:val="20"/>
          <w:szCs w:val="20"/>
        </w:rPr>
      </w:pPr>
    </w:p>
    <w:p w14:paraId="23281CAA" w14:textId="77777777" w:rsidR="00DA090C" w:rsidRPr="007313DE" w:rsidRDefault="00DA090C" w:rsidP="005D175E">
      <w:pPr>
        <w:tabs>
          <w:tab w:val="left" w:pos="567"/>
        </w:tabs>
        <w:suppressAutoHyphens w:val="0"/>
        <w:spacing w:line="259" w:lineRule="auto"/>
        <w:ind w:left="567"/>
        <w:jc w:val="both"/>
        <w:rPr>
          <w:rFonts w:ascii="Calibri" w:hAnsi="Calibri"/>
          <w:sz w:val="20"/>
          <w:szCs w:val="20"/>
        </w:rPr>
      </w:pPr>
    </w:p>
    <w:p w14:paraId="104BBBEE" w14:textId="127BBC53" w:rsidR="005D175E" w:rsidRPr="007313DE" w:rsidRDefault="005D175E" w:rsidP="005D175E">
      <w:pPr>
        <w:tabs>
          <w:tab w:val="left" w:pos="567"/>
        </w:tabs>
        <w:suppressAutoHyphens w:val="0"/>
        <w:spacing w:line="259" w:lineRule="auto"/>
        <w:jc w:val="right"/>
        <w:rPr>
          <w:rFonts w:ascii="Calibri" w:hAnsi="Calibri"/>
          <w:sz w:val="16"/>
          <w:szCs w:val="20"/>
        </w:rPr>
      </w:pPr>
      <w:r w:rsidRPr="007313DE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7313DE">
        <w:rPr>
          <w:rFonts w:ascii="Calibri" w:hAnsi="Calibri"/>
          <w:sz w:val="20"/>
          <w:szCs w:val="20"/>
        </w:rPr>
        <w:br/>
      </w:r>
      <w:r w:rsidRPr="007313DE">
        <w:rPr>
          <w:rFonts w:ascii="Calibri" w:hAnsi="Calibri"/>
          <w:sz w:val="16"/>
          <w:szCs w:val="20"/>
        </w:rPr>
        <w:t>(</w:t>
      </w:r>
      <w:r w:rsidR="00DA090C">
        <w:rPr>
          <w:rFonts w:ascii="Calibri" w:hAnsi="Calibri"/>
          <w:sz w:val="16"/>
          <w:szCs w:val="20"/>
        </w:rPr>
        <w:t xml:space="preserve">pieczęć firmowa, </w:t>
      </w:r>
      <w:r w:rsidRPr="007313DE">
        <w:rPr>
          <w:rFonts w:ascii="Calibri" w:hAnsi="Calibri"/>
          <w:sz w:val="16"/>
          <w:szCs w:val="20"/>
        </w:rPr>
        <w:t>data i podpis osoby/osób uprawnionych</w:t>
      </w:r>
    </w:p>
    <w:p w14:paraId="44754572" w14:textId="02CF4275" w:rsidR="005D175E" w:rsidRPr="007313DE" w:rsidRDefault="005D175E" w:rsidP="005D175E">
      <w:pPr>
        <w:tabs>
          <w:tab w:val="left" w:pos="567"/>
        </w:tabs>
        <w:suppressAutoHyphens w:val="0"/>
        <w:spacing w:line="259" w:lineRule="auto"/>
        <w:jc w:val="right"/>
        <w:rPr>
          <w:rFonts w:ascii="Calibri" w:hAnsi="Calibri"/>
          <w:sz w:val="16"/>
          <w:szCs w:val="20"/>
        </w:rPr>
      </w:pPr>
      <w:r w:rsidRPr="007313DE">
        <w:rPr>
          <w:rFonts w:ascii="Calibri" w:hAnsi="Calibri"/>
          <w:sz w:val="16"/>
          <w:szCs w:val="20"/>
        </w:rPr>
        <w:t>do podejmowania decyzji w imieniu Wykonawcy</w:t>
      </w:r>
      <w:r w:rsidR="00DA090C">
        <w:rPr>
          <w:rFonts w:ascii="Calibri" w:hAnsi="Calibri"/>
          <w:sz w:val="16"/>
          <w:szCs w:val="20"/>
        </w:rPr>
        <w:t>/Dostawcy</w:t>
      </w:r>
      <w:r w:rsidRPr="007313DE">
        <w:rPr>
          <w:rFonts w:ascii="Calibri" w:hAnsi="Calibri"/>
          <w:sz w:val="16"/>
          <w:szCs w:val="20"/>
        </w:rPr>
        <w:t>)</w:t>
      </w:r>
    </w:p>
    <w:p w14:paraId="61F5F1CA" w14:textId="77777777" w:rsidR="007671A3" w:rsidRPr="007671A3" w:rsidRDefault="007671A3" w:rsidP="005D175E">
      <w:pPr>
        <w:spacing w:line="259" w:lineRule="auto"/>
        <w:jc w:val="both"/>
        <w:rPr>
          <w:rFonts w:ascii="Calibri" w:hAnsi="Calibri"/>
          <w:b/>
          <w:i/>
          <w:sz w:val="20"/>
          <w:szCs w:val="20"/>
        </w:rPr>
      </w:pPr>
    </w:p>
    <w:p w14:paraId="3349C83F" w14:textId="77777777" w:rsidR="007671A3" w:rsidRDefault="007671A3">
      <w:pPr>
        <w:rPr>
          <w:rFonts w:asciiTheme="minorHAnsi" w:hAnsiTheme="minorHAnsi"/>
          <w:sz w:val="22"/>
        </w:rPr>
      </w:pPr>
    </w:p>
    <w:p w14:paraId="3093E803" w14:textId="77777777" w:rsidR="00BF4214" w:rsidRDefault="00BF4214">
      <w:pPr>
        <w:rPr>
          <w:rFonts w:asciiTheme="minorHAnsi" w:hAnsiTheme="minorHAnsi"/>
          <w:sz w:val="22"/>
        </w:rPr>
      </w:pPr>
    </w:p>
    <w:p w14:paraId="35388DBD" w14:textId="77777777" w:rsidR="00BF4214" w:rsidRDefault="00BF4214">
      <w:pPr>
        <w:rPr>
          <w:rFonts w:asciiTheme="minorHAnsi" w:hAnsiTheme="minorHAnsi"/>
          <w:sz w:val="22"/>
        </w:rPr>
      </w:pPr>
    </w:p>
    <w:p w14:paraId="55A24C8C" w14:textId="77777777" w:rsidR="00BF4214" w:rsidRDefault="00BF4214">
      <w:pPr>
        <w:rPr>
          <w:rFonts w:asciiTheme="minorHAnsi" w:hAnsiTheme="minorHAnsi"/>
          <w:sz w:val="22"/>
        </w:rPr>
      </w:pPr>
    </w:p>
    <w:p w14:paraId="4E5F7C3D" w14:textId="77777777" w:rsidR="00BF4214" w:rsidRDefault="00BF4214">
      <w:pPr>
        <w:rPr>
          <w:rFonts w:asciiTheme="minorHAnsi" w:hAnsiTheme="minorHAnsi"/>
          <w:sz w:val="22"/>
        </w:rPr>
      </w:pPr>
    </w:p>
    <w:p w14:paraId="402E00C9" w14:textId="77777777" w:rsidR="00BF4214" w:rsidRDefault="00BF4214">
      <w:pPr>
        <w:rPr>
          <w:rFonts w:asciiTheme="minorHAnsi" w:hAnsiTheme="minorHAnsi"/>
          <w:sz w:val="22"/>
        </w:rPr>
      </w:pPr>
    </w:p>
    <w:p w14:paraId="3FE0E394" w14:textId="77777777" w:rsidR="00BF4214" w:rsidRDefault="00BF4214">
      <w:pPr>
        <w:rPr>
          <w:rFonts w:asciiTheme="minorHAnsi" w:hAnsiTheme="minorHAnsi"/>
          <w:sz w:val="22"/>
        </w:rPr>
      </w:pPr>
    </w:p>
    <w:p w14:paraId="31878653" w14:textId="77777777" w:rsidR="00BF4214" w:rsidRDefault="00BF4214">
      <w:pPr>
        <w:rPr>
          <w:rFonts w:asciiTheme="minorHAnsi" w:hAnsiTheme="minorHAnsi"/>
          <w:sz w:val="22"/>
        </w:rPr>
      </w:pPr>
    </w:p>
    <w:p w14:paraId="3738E4A9" w14:textId="77777777" w:rsidR="00BF4214" w:rsidRDefault="00BF4214">
      <w:pPr>
        <w:rPr>
          <w:rFonts w:asciiTheme="minorHAnsi" w:hAnsiTheme="minorHAnsi"/>
          <w:sz w:val="22"/>
        </w:rPr>
      </w:pPr>
    </w:p>
    <w:p w14:paraId="1CA8FE50" w14:textId="77777777" w:rsidR="00BF4214" w:rsidRDefault="00BF4214">
      <w:pPr>
        <w:rPr>
          <w:rFonts w:asciiTheme="minorHAnsi" w:hAnsiTheme="minorHAnsi"/>
          <w:sz w:val="22"/>
        </w:rPr>
      </w:pPr>
    </w:p>
    <w:p w14:paraId="1A311184" w14:textId="77777777" w:rsidR="00BF4214" w:rsidRDefault="00BF4214">
      <w:pPr>
        <w:rPr>
          <w:rFonts w:asciiTheme="minorHAnsi" w:hAnsiTheme="minorHAnsi"/>
          <w:sz w:val="22"/>
        </w:rPr>
      </w:pPr>
    </w:p>
    <w:p w14:paraId="6779AF3F" w14:textId="77777777" w:rsidR="00BF4214" w:rsidRDefault="00BF4214">
      <w:pPr>
        <w:rPr>
          <w:rFonts w:asciiTheme="minorHAnsi" w:hAnsiTheme="minorHAnsi"/>
          <w:sz w:val="22"/>
        </w:rPr>
      </w:pPr>
    </w:p>
    <w:p w14:paraId="4244E9DD" w14:textId="77777777" w:rsidR="00BF4214" w:rsidRDefault="00BF4214">
      <w:pPr>
        <w:rPr>
          <w:rFonts w:asciiTheme="minorHAnsi" w:hAnsiTheme="minorHAnsi"/>
          <w:sz w:val="22"/>
        </w:rPr>
      </w:pPr>
    </w:p>
    <w:p w14:paraId="68CCA54A" w14:textId="77777777" w:rsidR="00BF4214" w:rsidRDefault="00BF4214">
      <w:pPr>
        <w:rPr>
          <w:rFonts w:asciiTheme="minorHAnsi" w:hAnsiTheme="minorHAnsi"/>
          <w:sz w:val="22"/>
        </w:rPr>
      </w:pPr>
    </w:p>
    <w:p w14:paraId="0DEDF834" w14:textId="77777777" w:rsidR="00BF4214" w:rsidRDefault="00BF4214">
      <w:pPr>
        <w:rPr>
          <w:rFonts w:asciiTheme="minorHAnsi" w:hAnsiTheme="minorHAnsi"/>
          <w:sz w:val="22"/>
        </w:rPr>
      </w:pPr>
    </w:p>
    <w:p w14:paraId="7D57A114" w14:textId="77777777" w:rsidR="00BF4214" w:rsidRDefault="00BF4214">
      <w:pPr>
        <w:rPr>
          <w:rFonts w:asciiTheme="minorHAnsi" w:hAnsiTheme="minorHAnsi"/>
          <w:sz w:val="22"/>
        </w:rPr>
      </w:pPr>
    </w:p>
    <w:p w14:paraId="25CB7354" w14:textId="77777777" w:rsidR="00BF4214" w:rsidRDefault="00BF4214">
      <w:pPr>
        <w:rPr>
          <w:rFonts w:asciiTheme="minorHAnsi" w:hAnsiTheme="minorHAnsi"/>
          <w:sz w:val="22"/>
        </w:rPr>
      </w:pPr>
    </w:p>
    <w:p w14:paraId="0914291F" w14:textId="77777777" w:rsidR="00BF4214" w:rsidRDefault="00BF4214">
      <w:pPr>
        <w:rPr>
          <w:rFonts w:asciiTheme="minorHAnsi" w:hAnsiTheme="minorHAnsi"/>
          <w:sz w:val="22"/>
        </w:rPr>
      </w:pPr>
    </w:p>
    <w:p w14:paraId="657A484D" w14:textId="77777777" w:rsidR="00BF4214" w:rsidRDefault="00BF4214">
      <w:pPr>
        <w:rPr>
          <w:rFonts w:asciiTheme="minorHAnsi" w:hAnsiTheme="minorHAnsi"/>
          <w:sz w:val="22"/>
        </w:rPr>
      </w:pPr>
    </w:p>
    <w:p w14:paraId="1F349B19" w14:textId="77777777" w:rsidR="00BF4214" w:rsidRDefault="00BF4214">
      <w:pPr>
        <w:rPr>
          <w:rFonts w:asciiTheme="minorHAnsi" w:hAnsiTheme="minorHAnsi"/>
          <w:sz w:val="22"/>
        </w:rPr>
      </w:pPr>
    </w:p>
    <w:p w14:paraId="402EE1DA" w14:textId="77777777" w:rsidR="00BF4214" w:rsidRDefault="00BF4214">
      <w:pPr>
        <w:rPr>
          <w:rFonts w:asciiTheme="minorHAnsi" w:hAnsiTheme="minorHAnsi"/>
          <w:sz w:val="22"/>
        </w:rPr>
      </w:pPr>
    </w:p>
    <w:p w14:paraId="619B44E1" w14:textId="77777777" w:rsidR="00BF4214" w:rsidRDefault="00BF4214">
      <w:pPr>
        <w:rPr>
          <w:rFonts w:asciiTheme="minorHAnsi" w:hAnsiTheme="minorHAnsi"/>
          <w:sz w:val="22"/>
        </w:rPr>
      </w:pPr>
    </w:p>
    <w:p w14:paraId="1CAE6008" w14:textId="77777777" w:rsidR="00BF4214" w:rsidRDefault="00BF4214">
      <w:pPr>
        <w:rPr>
          <w:rFonts w:asciiTheme="minorHAnsi" w:hAnsiTheme="minorHAnsi"/>
          <w:sz w:val="22"/>
        </w:rPr>
      </w:pPr>
    </w:p>
    <w:p w14:paraId="68A6C2C9" w14:textId="77777777" w:rsidR="00BF4214" w:rsidRDefault="00BF4214">
      <w:pPr>
        <w:rPr>
          <w:rFonts w:asciiTheme="minorHAnsi" w:hAnsiTheme="minorHAnsi"/>
          <w:sz w:val="22"/>
        </w:rPr>
      </w:pPr>
    </w:p>
    <w:p w14:paraId="608B757B" w14:textId="77777777" w:rsidR="00BF4214" w:rsidRDefault="00BF4214">
      <w:pPr>
        <w:rPr>
          <w:rFonts w:asciiTheme="minorHAnsi" w:hAnsiTheme="minorHAnsi"/>
          <w:sz w:val="22"/>
        </w:rPr>
      </w:pPr>
    </w:p>
    <w:p w14:paraId="6126CF11" w14:textId="77777777" w:rsidR="00BF4214" w:rsidRDefault="00BF4214">
      <w:pPr>
        <w:rPr>
          <w:rFonts w:asciiTheme="minorHAnsi" w:hAnsiTheme="minorHAnsi"/>
          <w:sz w:val="22"/>
        </w:rPr>
      </w:pPr>
    </w:p>
    <w:p w14:paraId="28E2A1C8" w14:textId="77777777" w:rsidR="00BF4214" w:rsidRDefault="00BF4214">
      <w:pPr>
        <w:rPr>
          <w:rFonts w:asciiTheme="minorHAnsi" w:hAnsiTheme="minorHAnsi"/>
          <w:sz w:val="22"/>
        </w:rPr>
      </w:pPr>
    </w:p>
    <w:p w14:paraId="196550FF" w14:textId="77777777" w:rsidR="00BF4214" w:rsidRDefault="00BF4214">
      <w:pPr>
        <w:rPr>
          <w:rFonts w:asciiTheme="minorHAnsi" w:hAnsiTheme="minorHAnsi"/>
          <w:sz w:val="22"/>
        </w:rPr>
      </w:pPr>
    </w:p>
    <w:p w14:paraId="5EE10A38" w14:textId="77777777" w:rsidR="00BF4214" w:rsidRDefault="00BF4214">
      <w:pPr>
        <w:rPr>
          <w:rFonts w:asciiTheme="minorHAnsi" w:hAnsiTheme="minorHAnsi"/>
          <w:sz w:val="22"/>
        </w:rPr>
      </w:pPr>
    </w:p>
    <w:p w14:paraId="7A520066" w14:textId="77777777" w:rsidR="00BF4214" w:rsidRDefault="00BF4214">
      <w:pPr>
        <w:rPr>
          <w:rFonts w:asciiTheme="minorHAnsi" w:hAnsiTheme="minorHAnsi"/>
          <w:sz w:val="22"/>
        </w:rPr>
      </w:pPr>
    </w:p>
    <w:p w14:paraId="36E64523" w14:textId="77777777" w:rsidR="00BF4214" w:rsidRDefault="00BF4214">
      <w:pPr>
        <w:rPr>
          <w:rFonts w:asciiTheme="minorHAnsi" w:hAnsiTheme="minorHAnsi"/>
          <w:sz w:val="22"/>
        </w:rPr>
      </w:pPr>
    </w:p>
    <w:p w14:paraId="3AF721C3" w14:textId="77777777" w:rsidR="00BF4214" w:rsidRDefault="00BF4214">
      <w:pPr>
        <w:rPr>
          <w:rFonts w:asciiTheme="minorHAnsi" w:hAnsiTheme="minorHAnsi"/>
          <w:sz w:val="22"/>
        </w:rPr>
      </w:pPr>
    </w:p>
    <w:p w14:paraId="35D70BB5" w14:textId="77777777" w:rsidR="00BF4214" w:rsidRDefault="00BF4214">
      <w:pPr>
        <w:rPr>
          <w:rFonts w:asciiTheme="minorHAnsi" w:hAnsiTheme="minorHAnsi"/>
          <w:sz w:val="22"/>
        </w:rPr>
      </w:pPr>
    </w:p>
    <w:p w14:paraId="15E8FEBD" w14:textId="77777777" w:rsidR="00BF4214" w:rsidRDefault="00BF4214">
      <w:pPr>
        <w:rPr>
          <w:rFonts w:asciiTheme="minorHAnsi" w:hAnsiTheme="minorHAnsi"/>
          <w:sz w:val="22"/>
        </w:rPr>
      </w:pPr>
    </w:p>
    <w:p w14:paraId="2681664A" w14:textId="77777777" w:rsidR="00BF4214" w:rsidRDefault="00BF4214">
      <w:pPr>
        <w:rPr>
          <w:rFonts w:asciiTheme="minorHAnsi" w:hAnsiTheme="minorHAnsi"/>
          <w:sz w:val="22"/>
        </w:rPr>
      </w:pPr>
    </w:p>
    <w:p w14:paraId="4D3DDF40" w14:textId="77777777" w:rsidR="00BF4214" w:rsidRDefault="00BF4214">
      <w:pPr>
        <w:rPr>
          <w:rFonts w:asciiTheme="minorHAnsi" w:hAnsiTheme="minorHAnsi"/>
          <w:sz w:val="22"/>
        </w:rPr>
      </w:pPr>
    </w:p>
    <w:p w14:paraId="59AA8732" w14:textId="77777777" w:rsidR="00BF4214" w:rsidRDefault="00BF4214">
      <w:pPr>
        <w:rPr>
          <w:rFonts w:asciiTheme="minorHAnsi" w:hAnsiTheme="minorHAnsi"/>
          <w:sz w:val="22"/>
        </w:rPr>
      </w:pPr>
    </w:p>
    <w:p w14:paraId="7E11670C" w14:textId="77777777" w:rsidR="00BF4214" w:rsidRDefault="00BF4214">
      <w:pPr>
        <w:rPr>
          <w:rFonts w:asciiTheme="minorHAnsi" w:hAnsiTheme="minorHAnsi"/>
          <w:sz w:val="22"/>
        </w:rPr>
      </w:pPr>
    </w:p>
    <w:p w14:paraId="7CAB280C" w14:textId="77777777" w:rsidR="00BF4214" w:rsidRDefault="00BF4214">
      <w:pPr>
        <w:rPr>
          <w:rFonts w:asciiTheme="minorHAnsi" w:hAnsiTheme="minorHAnsi"/>
          <w:sz w:val="22"/>
        </w:rPr>
      </w:pPr>
    </w:p>
    <w:p w14:paraId="58DA9C0B" w14:textId="79FBEDD0" w:rsidR="00BF4214" w:rsidRDefault="00BF4214" w:rsidP="00BF4214">
      <w:pPr>
        <w:rPr>
          <w:rFonts w:asciiTheme="minorHAnsi" w:hAnsiTheme="minorHAnsi"/>
          <w:sz w:val="22"/>
        </w:rPr>
      </w:pPr>
      <w:r w:rsidRPr="00D81089">
        <w:rPr>
          <w:rFonts w:asciiTheme="minorHAnsi" w:hAnsiTheme="minorHAnsi"/>
          <w:sz w:val="20"/>
          <w:szCs w:val="20"/>
        </w:rPr>
        <w:t>Zał. Nr 2</w:t>
      </w:r>
      <w:r w:rsidR="000E35C7" w:rsidRPr="00D81089">
        <w:rPr>
          <w:rFonts w:asciiTheme="minorHAnsi" w:hAnsiTheme="minorHAnsi"/>
          <w:sz w:val="20"/>
          <w:szCs w:val="20"/>
        </w:rPr>
        <w:t xml:space="preserve"> </w:t>
      </w:r>
      <w:r w:rsidRPr="00D81089">
        <w:rPr>
          <w:rFonts w:asciiTheme="minorHAnsi" w:hAnsiTheme="minorHAnsi"/>
          <w:sz w:val="20"/>
          <w:szCs w:val="20"/>
        </w:rPr>
        <w:t>O</w:t>
      </w:r>
      <w:r w:rsidR="00591773" w:rsidRPr="00D81089">
        <w:rPr>
          <w:rFonts w:asciiTheme="minorHAnsi" w:hAnsiTheme="minorHAnsi"/>
          <w:sz w:val="20"/>
          <w:szCs w:val="20"/>
        </w:rPr>
        <w:t xml:space="preserve">świadczenie </w:t>
      </w:r>
      <w:r w:rsidR="00D81089" w:rsidRPr="00D81089">
        <w:rPr>
          <w:rFonts w:ascii="Calibri" w:hAnsi="Calibri"/>
          <w:sz w:val="20"/>
          <w:szCs w:val="20"/>
        </w:rPr>
        <w:t>o</w:t>
      </w:r>
      <w:r w:rsidR="00D81089" w:rsidRPr="009E2EDD">
        <w:rPr>
          <w:rFonts w:ascii="Calibri" w:hAnsi="Calibri"/>
          <w:sz w:val="20"/>
          <w:szCs w:val="20"/>
        </w:rPr>
        <w:t xml:space="preserve"> braku występowania powiązań osobowych lub kapitałowych z Zamawiającym</w:t>
      </w:r>
    </w:p>
    <w:p w14:paraId="55A125FD" w14:textId="77777777" w:rsidR="00CB7A31" w:rsidRDefault="00CB7A31" w:rsidP="00BF4214">
      <w:pPr>
        <w:rPr>
          <w:rFonts w:asciiTheme="minorHAnsi" w:hAnsiTheme="minorHAnsi"/>
          <w:sz w:val="22"/>
        </w:rPr>
      </w:pPr>
    </w:p>
    <w:p w14:paraId="36D67DD6" w14:textId="77777777" w:rsidR="00FB0A4F" w:rsidRDefault="00FB0A4F" w:rsidP="00BF4214">
      <w:pPr>
        <w:rPr>
          <w:rFonts w:asciiTheme="minorHAnsi" w:hAnsiTheme="minorHAnsi"/>
          <w:sz w:val="22"/>
        </w:rPr>
      </w:pPr>
    </w:p>
    <w:p w14:paraId="223B4C81" w14:textId="77777777" w:rsidR="002F2ACA" w:rsidRPr="002F2ACA" w:rsidRDefault="002F2ACA" w:rsidP="002F2ACA">
      <w:pPr>
        <w:ind w:firstLine="6946"/>
        <w:rPr>
          <w:rFonts w:asciiTheme="minorHAnsi" w:hAnsiTheme="minorHAnsi"/>
          <w:sz w:val="20"/>
        </w:rPr>
      </w:pPr>
      <w:r w:rsidRPr="002F2ACA">
        <w:rPr>
          <w:rFonts w:asciiTheme="minorHAnsi" w:hAnsiTheme="minorHAnsi"/>
          <w:sz w:val="20"/>
        </w:rPr>
        <w:t>………………………………</w:t>
      </w:r>
    </w:p>
    <w:p w14:paraId="57F2B26D" w14:textId="77777777" w:rsidR="002F2ACA" w:rsidRPr="002F2ACA" w:rsidRDefault="002F2ACA" w:rsidP="002F2ACA">
      <w:pPr>
        <w:ind w:firstLine="6946"/>
        <w:rPr>
          <w:rFonts w:asciiTheme="minorHAnsi" w:hAnsiTheme="minorHAnsi"/>
          <w:sz w:val="14"/>
        </w:rPr>
      </w:pPr>
      <w:r w:rsidRPr="002F2ACA">
        <w:rPr>
          <w:rFonts w:asciiTheme="minorHAnsi" w:hAnsiTheme="minorHAnsi"/>
          <w:sz w:val="14"/>
        </w:rPr>
        <w:t>(miejscowość, data)</w:t>
      </w:r>
    </w:p>
    <w:p w14:paraId="14B3D6F8" w14:textId="77777777" w:rsidR="002F2ACA" w:rsidRDefault="002F2ACA" w:rsidP="00BF4214">
      <w:pPr>
        <w:rPr>
          <w:rFonts w:asciiTheme="minorHAnsi" w:hAnsiTheme="minorHAnsi"/>
          <w:sz w:val="22"/>
        </w:rPr>
      </w:pPr>
    </w:p>
    <w:p w14:paraId="524A93A0" w14:textId="77777777" w:rsidR="002F2ACA" w:rsidRDefault="002F2ACA" w:rsidP="00BF4214">
      <w:pPr>
        <w:rPr>
          <w:rFonts w:asciiTheme="minorHAnsi" w:hAnsiTheme="minorHAnsi"/>
          <w:sz w:val="22"/>
        </w:rPr>
      </w:pPr>
    </w:p>
    <w:p w14:paraId="120E4F6C" w14:textId="77777777" w:rsidR="002F2ACA" w:rsidRDefault="002F2ACA" w:rsidP="00BF421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………………………………………..</w:t>
      </w:r>
    </w:p>
    <w:p w14:paraId="4A09A419" w14:textId="77777777" w:rsidR="002F2ACA" w:rsidRDefault="002F2ACA" w:rsidP="00BF4214">
      <w:pPr>
        <w:rPr>
          <w:rFonts w:asciiTheme="minorHAnsi" w:hAnsiTheme="minorHAnsi"/>
          <w:sz w:val="14"/>
        </w:rPr>
      </w:pPr>
      <w:r w:rsidRPr="002F2ACA">
        <w:rPr>
          <w:rFonts w:asciiTheme="minorHAnsi" w:hAnsiTheme="minorHAnsi"/>
          <w:sz w:val="14"/>
        </w:rPr>
        <w:t>(nazwa firmy / imię i nazwisko</w:t>
      </w:r>
    </w:p>
    <w:p w14:paraId="6EE91FF5" w14:textId="77777777" w:rsidR="002F2ACA" w:rsidRPr="002F2ACA" w:rsidRDefault="002F2ACA" w:rsidP="00BF4214">
      <w:pPr>
        <w:rPr>
          <w:rFonts w:asciiTheme="minorHAnsi" w:hAnsiTheme="minorHAnsi"/>
          <w:sz w:val="14"/>
        </w:rPr>
      </w:pPr>
      <w:r w:rsidRPr="002F2ACA">
        <w:rPr>
          <w:rFonts w:asciiTheme="minorHAnsi" w:hAnsiTheme="minorHAnsi"/>
          <w:sz w:val="14"/>
        </w:rPr>
        <w:t xml:space="preserve"> Wykonawcy/Dostawcy)</w:t>
      </w:r>
    </w:p>
    <w:p w14:paraId="007BE1C9" w14:textId="77777777" w:rsidR="002F2ACA" w:rsidRDefault="002F2ACA" w:rsidP="00BF421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………………………………………..</w:t>
      </w:r>
    </w:p>
    <w:p w14:paraId="2B917F2A" w14:textId="77777777" w:rsidR="002F2ACA" w:rsidRDefault="002F2ACA" w:rsidP="00BF421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</w:t>
      </w:r>
    </w:p>
    <w:p w14:paraId="07C82902" w14:textId="77777777" w:rsidR="002F2ACA" w:rsidRPr="002F2ACA" w:rsidRDefault="002F2ACA" w:rsidP="00BF4214">
      <w:pPr>
        <w:rPr>
          <w:rFonts w:asciiTheme="minorHAnsi" w:hAnsiTheme="minorHAnsi"/>
          <w:sz w:val="14"/>
        </w:rPr>
      </w:pPr>
      <w:r w:rsidRPr="002F2ACA">
        <w:rPr>
          <w:rFonts w:asciiTheme="minorHAnsi" w:hAnsiTheme="minorHAnsi"/>
          <w:sz w:val="14"/>
        </w:rPr>
        <w:t>(adres)</w:t>
      </w:r>
    </w:p>
    <w:p w14:paraId="24D9D9ED" w14:textId="77777777" w:rsidR="002F2ACA" w:rsidRDefault="002F2ACA" w:rsidP="00BF4214">
      <w:pPr>
        <w:rPr>
          <w:rFonts w:asciiTheme="minorHAnsi" w:hAnsiTheme="minorHAnsi"/>
          <w:sz w:val="22"/>
        </w:rPr>
      </w:pPr>
    </w:p>
    <w:p w14:paraId="548A3106" w14:textId="77777777" w:rsidR="002F2ACA" w:rsidRDefault="002F2ACA" w:rsidP="00BF4214">
      <w:pPr>
        <w:rPr>
          <w:rFonts w:asciiTheme="minorHAnsi" w:hAnsiTheme="minorHAnsi"/>
          <w:sz w:val="22"/>
        </w:rPr>
      </w:pPr>
    </w:p>
    <w:p w14:paraId="5487A628" w14:textId="77777777" w:rsidR="00CB7A31" w:rsidRDefault="00CB7A31" w:rsidP="00BF4214">
      <w:pPr>
        <w:rPr>
          <w:rFonts w:asciiTheme="minorHAnsi" w:hAnsiTheme="minorHAnsi"/>
          <w:sz w:val="22"/>
        </w:rPr>
      </w:pPr>
    </w:p>
    <w:p w14:paraId="72FE2F22" w14:textId="77777777" w:rsidR="00CB7A31" w:rsidRDefault="00CB7A31" w:rsidP="00BF4214">
      <w:pPr>
        <w:rPr>
          <w:rFonts w:asciiTheme="minorHAnsi" w:hAnsiTheme="minorHAnsi"/>
          <w:sz w:val="22"/>
        </w:rPr>
      </w:pPr>
    </w:p>
    <w:p w14:paraId="1C632D0E" w14:textId="77777777" w:rsidR="00CB7A31" w:rsidRDefault="00CB7A31" w:rsidP="00CB7A31">
      <w:pPr>
        <w:jc w:val="center"/>
        <w:rPr>
          <w:rFonts w:asciiTheme="minorHAnsi" w:hAnsiTheme="minorHAnsi"/>
          <w:b/>
          <w:sz w:val="22"/>
        </w:rPr>
      </w:pPr>
      <w:r w:rsidRPr="00CB7A31">
        <w:rPr>
          <w:rFonts w:asciiTheme="minorHAnsi" w:hAnsiTheme="minorHAnsi"/>
          <w:b/>
          <w:sz w:val="22"/>
        </w:rPr>
        <w:t>Oświadczenie</w:t>
      </w:r>
    </w:p>
    <w:p w14:paraId="23C435C0" w14:textId="77777777" w:rsidR="00CB7A31" w:rsidRPr="00CB7A31" w:rsidRDefault="00CB7A31" w:rsidP="00CB7A3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94EBB0D" w14:textId="77777777" w:rsidR="00CB7A31" w:rsidRPr="002F2ACA" w:rsidRDefault="00CB7A31" w:rsidP="002F2ACA">
      <w:pPr>
        <w:jc w:val="both"/>
        <w:rPr>
          <w:rFonts w:asciiTheme="minorHAnsi" w:hAnsiTheme="minorHAnsi"/>
          <w:b/>
          <w:sz w:val="20"/>
          <w:szCs w:val="22"/>
        </w:rPr>
      </w:pPr>
    </w:p>
    <w:p w14:paraId="1C6AB352" w14:textId="77777777" w:rsidR="00CB7A31" w:rsidRPr="002F2ACA" w:rsidRDefault="00CB7A31" w:rsidP="002F2ACA">
      <w:pPr>
        <w:spacing w:line="276" w:lineRule="auto"/>
        <w:jc w:val="both"/>
        <w:rPr>
          <w:rFonts w:asciiTheme="minorHAnsi" w:hAnsiTheme="minorHAnsi"/>
          <w:sz w:val="20"/>
          <w:szCs w:val="22"/>
        </w:rPr>
      </w:pPr>
      <w:r w:rsidRPr="002F2ACA">
        <w:rPr>
          <w:rFonts w:asciiTheme="minorHAnsi" w:hAnsiTheme="minorHAnsi"/>
          <w:sz w:val="20"/>
          <w:szCs w:val="22"/>
        </w:rPr>
        <w:t>W związku z udziałem w postępowaniu dotyczącym wyboru dostawcy materiałów zużywalnych, odzieży roboczej, środków ochrony indywidualnej i higieny osobistej na potrzeby realizacji projektu</w:t>
      </w:r>
      <w:r w:rsidR="000E35C7">
        <w:rPr>
          <w:rFonts w:asciiTheme="minorHAnsi" w:hAnsiTheme="minorHAnsi"/>
          <w:sz w:val="20"/>
          <w:szCs w:val="22"/>
        </w:rPr>
        <w:t xml:space="preserve"> </w:t>
      </w:r>
      <w:r w:rsidRPr="002F2ACA">
        <w:rPr>
          <w:rFonts w:asciiTheme="minorHAnsi" w:hAnsiTheme="minorHAnsi"/>
          <w:sz w:val="20"/>
          <w:szCs w:val="22"/>
        </w:rPr>
        <w:t>„Mój start w przyszłość” z dnia 08.07.2016 r. ja niżej podpisany oświadczam, że nie jestem powiązany osobowo ani kapitałowo z Zamawiającym i osobami wykonującymi w imieniu Zamawiającego czynności związane z przygotowaniem i przeprowadzeniem procedury wyboru Wykonawcy.</w:t>
      </w:r>
    </w:p>
    <w:p w14:paraId="446E2336" w14:textId="77777777" w:rsidR="00CB7A31" w:rsidRPr="002F2ACA" w:rsidRDefault="00CB7A31" w:rsidP="002F2ACA">
      <w:pPr>
        <w:spacing w:line="276" w:lineRule="auto"/>
        <w:jc w:val="both"/>
        <w:rPr>
          <w:rFonts w:asciiTheme="minorHAnsi" w:hAnsiTheme="minorHAnsi"/>
          <w:sz w:val="20"/>
          <w:szCs w:val="22"/>
        </w:rPr>
      </w:pPr>
    </w:p>
    <w:p w14:paraId="5049A0F6" w14:textId="77777777" w:rsidR="00CB7A31" w:rsidRPr="002F2ACA" w:rsidRDefault="00CB7A31" w:rsidP="002F2ACA">
      <w:pPr>
        <w:jc w:val="both"/>
        <w:rPr>
          <w:rFonts w:asciiTheme="minorHAnsi" w:hAnsiTheme="minorHAnsi"/>
          <w:sz w:val="20"/>
          <w:szCs w:val="22"/>
        </w:rPr>
      </w:pPr>
    </w:p>
    <w:p w14:paraId="33B0EF1C" w14:textId="77777777" w:rsidR="00CB7A31" w:rsidRPr="002F2ACA" w:rsidRDefault="00CB7A31" w:rsidP="002F2ACA">
      <w:pPr>
        <w:suppressAutoHyphens w:val="0"/>
        <w:spacing w:line="276" w:lineRule="auto"/>
        <w:jc w:val="both"/>
        <w:rPr>
          <w:rFonts w:ascii="Calibri" w:hAnsi="Calibri"/>
          <w:i/>
          <w:sz w:val="20"/>
          <w:szCs w:val="22"/>
        </w:rPr>
      </w:pPr>
      <w:r w:rsidRPr="002F2ACA">
        <w:rPr>
          <w:rFonts w:asciiTheme="minorHAnsi" w:hAnsiTheme="minorHAnsi"/>
          <w:sz w:val="20"/>
          <w:szCs w:val="22"/>
        </w:rPr>
        <w:t xml:space="preserve">Oświadczam, że </w:t>
      </w:r>
      <w:r w:rsidR="002F2ACA" w:rsidRPr="002F2ACA">
        <w:rPr>
          <w:rFonts w:asciiTheme="minorHAnsi" w:hAnsiTheme="minorHAnsi"/>
          <w:sz w:val="20"/>
          <w:szCs w:val="22"/>
        </w:rPr>
        <w:t>w związku ze złożeniem oferty nie występują wzajemne</w:t>
      </w:r>
      <w:r w:rsidRPr="002F2ACA">
        <w:rPr>
          <w:rFonts w:ascii="Calibri" w:hAnsi="Calibri"/>
          <w:sz w:val="20"/>
          <w:szCs w:val="22"/>
        </w:rPr>
        <w:t xml:space="preserve"> powiązania kapitałowe lub osobowe</w:t>
      </w:r>
      <w:r w:rsidR="002F2ACA" w:rsidRPr="002F2ACA">
        <w:rPr>
          <w:rFonts w:ascii="Calibri" w:hAnsi="Calibri"/>
          <w:sz w:val="20"/>
          <w:szCs w:val="22"/>
        </w:rPr>
        <w:t>,</w:t>
      </w:r>
      <w:r w:rsidRPr="002F2ACA">
        <w:rPr>
          <w:rFonts w:ascii="Calibri" w:hAnsi="Calibri"/>
          <w:sz w:val="20"/>
          <w:szCs w:val="22"/>
        </w:rPr>
        <w:t xml:space="preserve"> </w:t>
      </w:r>
      <w:r w:rsidR="002F2ACA" w:rsidRPr="002F2ACA">
        <w:rPr>
          <w:rFonts w:ascii="Calibri" w:hAnsi="Calibri"/>
          <w:sz w:val="20"/>
          <w:szCs w:val="22"/>
        </w:rPr>
        <w:t xml:space="preserve">poprzez które </w:t>
      </w:r>
      <w:r w:rsidRPr="002F2ACA">
        <w:rPr>
          <w:rFonts w:ascii="Calibri" w:hAnsi="Calibri"/>
          <w:sz w:val="20"/>
          <w:szCs w:val="22"/>
        </w:rPr>
        <w:t xml:space="preserve">rozumie się wzajemne powiązania między </w:t>
      </w:r>
      <w:r w:rsidR="002F2ACA" w:rsidRPr="002F2ACA">
        <w:rPr>
          <w:rFonts w:ascii="Calibri" w:hAnsi="Calibri"/>
          <w:sz w:val="20"/>
          <w:szCs w:val="22"/>
        </w:rPr>
        <w:t>Zamawiającym</w:t>
      </w:r>
      <w:r w:rsidRPr="002F2ACA">
        <w:rPr>
          <w:rFonts w:ascii="Calibri" w:hAnsi="Calibri"/>
          <w:sz w:val="20"/>
          <w:szCs w:val="22"/>
        </w:rPr>
        <w:t xml:space="preserve"> lub osobami</w:t>
      </w:r>
      <w:r w:rsidRPr="002F2ACA">
        <w:rPr>
          <w:rFonts w:ascii="Calibri" w:hAnsi="Calibri"/>
          <w:i/>
          <w:sz w:val="20"/>
          <w:szCs w:val="22"/>
        </w:rPr>
        <w:t xml:space="preserve"> </w:t>
      </w:r>
      <w:r w:rsidRPr="002F2ACA">
        <w:rPr>
          <w:rFonts w:ascii="Calibri" w:hAnsi="Calibri"/>
          <w:sz w:val="20"/>
          <w:szCs w:val="22"/>
        </w:rPr>
        <w:t xml:space="preserve">upoważnionymi do zaciągania zobowiązań w imieniu </w:t>
      </w:r>
      <w:r w:rsidR="002F2ACA" w:rsidRPr="002F2ACA">
        <w:rPr>
          <w:rFonts w:ascii="Calibri" w:hAnsi="Calibri"/>
          <w:sz w:val="20"/>
          <w:szCs w:val="22"/>
        </w:rPr>
        <w:t>Zamawiającego</w:t>
      </w:r>
      <w:r w:rsidRPr="002F2ACA">
        <w:rPr>
          <w:rFonts w:ascii="Calibri" w:hAnsi="Calibri"/>
          <w:sz w:val="20"/>
          <w:szCs w:val="22"/>
        </w:rPr>
        <w:t xml:space="preserve"> lub osobami</w:t>
      </w:r>
      <w:r w:rsidRPr="002F2ACA">
        <w:rPr>
          <w:rFonts w:ascii="Calibri" w:hAnsi="Calibri"/>
          <w:i/>
          <w:sz w:val="20"/>
          <w:szCs w:val="22"/>
        </w:rPr>
        <w:t xml:space="preserve"> </w:t>
      </w:r>
      <w:r w:rsidRPr="002F2ACA">
        <w:rPr>
          <w:rFonts w:ascii="Calibri" w:hAnsi="Calibri"/>
          <w:sz w:val="20"/>
          <w:szCs w:val="22"/>
        </w:rPr>
        <w:t xml:space="preserve">wykonującymi w imieniu </w:t>
      </w:r>
      <w:r w:rsidR="002F2ACA" w:rsidRPr="002F2ACA">
        <w:rPr>
          <w:rFonts w:ascii="Calibri" w:hAnsi="Calibri"/>
          <w:sz w:val="20"/>
          <w:szCs w:val="22"/>
        </w:rPr>
        <w:t>Zamawiającego</w:t>
      </w:r>
      <w:r w:rsidRPr="002F2ACA">
        <w:rPr>
          <w:rFonts w:ascii="Calibri" w:hAnsi="Calibri"/>
          <w:sz w:val="20"/>
          <w:szCs w:val="22"/>
        </w:rPr>
        <w:t xml:space="preserve"> czynności związane z przygotowaniem</w:t>
      </w:r>
      <w:r w:rsidRPr="002F2ACA">
        <w:rPr>
          <w:rFonts w:ascii="Calibri" w:hAnsi="Calibri"/>
          <w:i/>
          <w:sz w:val="20"/>
          <w:szCs w:val="22"/>
        </w:rPr>
        <w:t xml:space="preserve"> </w:t>
      </w:r>
      <w:r w:rsidRPr="002F2ACA">
        <w:rPr>
          <w:rFonts w:ascii="Calibri" w:hAnsi="Calibri"/>
          <w:sz w:val="20"/>
          <w:szCs w:val="22"/>
        </w:rPr>
        <w:t>i przeprowadzeni</w:t>
      </w:r>
      <w:r w:rsidR="002F2ACA">
        <w:rPr>
          <w:rFonts w:ascii="Calibri" w:hAnsi="Calibri"/>
          <w:sz w:val="20"/>
          <w:szCs w:val="22"/>
        </w:rPr>
        <w:t>em procedury wyboru wykonawcy a </w:t>
      </w:r>
      <w:r w:rsidR="002F2ACA" w:rsidRPr="002F2ACA">
        <w:rPr>
          <w:rFonts w:ascii="Calibri" w:hAnsi="Calibri"/>
          <w:sz w:val="20"/>
          <w:szCs w:val="22"/>
        </w:rPr>
        <w:t>Wykonawcą/Dostawcą</w:t>
      </w:r>
      <w:r w:rsidRPr="002F2ACA">
        <w:rPr>
          <w:rFonts w:ascii="Calibri" w:hAnsi="Calibri"/>
          <w:sz w:val="20"/>
          <w:szCs w:val="22"/>
        </w:rPr>
        <w:t>, polegające</w:t>
      </w:r>
      <w:r w:rsidRPr="002F2ACA">
        <w:rPr>
          <w:rFonts w:ascii="Calibri" w:hAnsi="Calibri"/>
          <w:i/>
          <w:sz w:val="20"/>
          <w:szCs w:val="22"/>
        </w:rPr>
        <w:t xml:space="preserve"> </w:t>
      </w:r>
      <w:r w:rsidRPr="002F2ACA">
        <w:rPr>
          <w:rFonts w:ascii="Calibri" w:hAnsi="Calibri"/>
          <w:sz w:val="20"/>
          <w:szCs w:val="22"/>
        </w:rPr>
        <w:t>w szczególności na:</w:t>
      </w:r>
    </w:p>
    <w:p w14:paraId="25D1D4AC" w14:textId="77777777" w:rsidR="00CB7A31" w:rsidRPr="002F2ACA" w:rsidRDefault="00CB7A31" w:rsidP="002F2ACA">
      <w:pPr>
        <w:pStyle w:val="Akapitzlist"/>
        <w:suppressAutoHyphens w:val="0"/>
        <w:spacing w:line="276" w:lineRule="auto"/>
        <w:jc w:val="both"/>
        <w:rPr>
          <w:rFonts w:ascii="Calibri" w:hAnsi="Calibri"/>
          <w:sz w:val="20"/>
          <w:szCs w:val="22"/>
        </w:rPr>
      </w:pPr>
      <w:r w:rsidRPr="002F2ACA">
        <w:rPr>
          <w:rFonts w:ascii="Calibri" w:hAnsi="Calibri"/>
          <w:sz w:val="20"/>
          <w:szCs w:val="22"/>
        </w:rPr>
        <w:t>a) uczestniczeniu w spółce jako wspólnik spółki cywilnej lub spółki osobowej,</w:t>
      </w:r>
    </w:p>
    <w:p w14:paraId="7DD8999B" w14:textId="77777777" w:rsidR="00CB7A31" w:rsidRPr="002F2ACA" w:rsidRDefault="00CB7A31" w:rsidP="002F2ACA">
      <w:pPr>
        <w:pStyle w:val="Akapitzlist"/>
        <w:suppressAutoHyphens w:val="0"/>
        <w:spacing w:line="276" w:lineRule="auto"/>
        <w:jc w:val="both"/>
        <w:rPr>
          <w:rFonts w:ascii="Calibri" w:hAnsi="Calibri"/>
          <w:sz w:val="20"/>
          <w:szCs w:val="22"/>
        </w:rPr>
      </w:pPr>
      <w:r w:rsidRPr="002F2ACA">
        <w:rPr>
          <w:rFonts w:ascii="Calibri" w:hAnsi="Calibri"/>
          <w:sz w:val="20"/>
          <w:szCs w:val="22"/>
        </w:rPr>
        <w:t xml:space="preserve">b) posiadaniu co najmniej 10 % udziałów lub akcji, </w:t>
      </w:r>
    </w:p>
    <w:p w14:paraId="7989C851" w14:textId="77777777" w:rsidR="00CB7A31" w:rsidRPr="002F2ACA" w:rsidRDefault="00CB7A31" w:rsidP="002F2ACA">
      <w:pPr>
        <w:pStyle w:val="Akapitzlist"/>
        <w:suppressAutoHyphens w:val="0"/>
        <w:spacing w:line="276" w:lineRule="auto"/>
        <w:jc w:val="both"/>
        <w:rPr>
          <w:rFonts w:ascii="Calibri" w:hAnsi="Calibri"/>
          <w:sz w:val="20"/>
          <w:szCs w:val="22"/>
        </w:rPr>
      </w:pPr>
      <w:r w:rsidRPr="002F2ACA">
        <w:rPr>
          <w:rFonts w:ascii="Calibri" w:hAnsi="Calibri"/>
          <w:sz w:val="20"/>
          <w:szCs w:val="22"/>
        </w:rPr>
        <w:t>c) pełnieniu funkcji członka organu nadzorczego lub zarządzającego, prokurenta,</w:t>
      </w:r>
    </w:p>
    <w:p w14:paraId="35D6B2C1" w14:textId="77777777" w:rsidR="00CB7A31" w:rsidRPr="002F2ACA" w:rsidRDefault="00CB7A31" w:rsidP="002F2ACA">
      <w:pPr>
        <w:pStyle w:val="Akapitzlist"/>
        <w:suppressAutoHyphens w:val="0"/>
        <w:spacing w:line="276" w:lineRule="auto"/>
        <w:jc w:val="both"/>
        <w:rPr>
          <w:rFonts w:ascii="Calibri" w:hAnsi="Calibri"/>
          <w:sz w:val="20"/>
          <w:szCs w:val="22"/>
        </w:rPr>
      </w:pPr>
      <w:r w:rsidRPr="002F2ACA">
        <w:rPr>
          <w:rFonts w:ascii="Calibri" w:hAnsi="Calibri"/>
          <w:sz w:val="20"/>
          <w:szCs w:val="22"/>
        </w:rPr>
        <w:t>pełnomocnika,</w:t>
      </w:r>
    </w:p>
    <w:p w14:paraId="08945C2D" w14:textId="77777777" w:rsidR="00CB7A31" w:rsidRPr="002F2ACA" w:rsidRDefault="00CB7A31" w:rsidP="002F2ACA">
      <w:pPr>
        <w:pStyle w:val="Akapitzlist"/>
        <w:suppressAutoHyphens w:val="0"/>
        <w:spacing w:line="276" w:lineRule="auto"/>
        <w:jc w:val="both"/>
        <w:rPr>
          <w:rFonts w:ascii="Calibri" w:hAnsi="Calibri"/>
          <w:sz w:val="20"/>
          <w:szCs w:val="22"/>
        </w:rPr>
      </w:pPr>
      <w:r w:rsidRPr="002F2ACA">
        <w:rPr>
          <w:rFonts w:ascii="Calibri" w:hAnsi="Calibri"/>
          <w:sz w:val="20"/>
          <w:szCs w:val="22"/>
        </w:rPr>
        <w:t>d) pozostawaniu w związku małżeńskim, w stosunku pokrewieństwa lub powinowactwa w linii prostej, pokrewieństwa drugiego stopnia lub powinowactwa drugiego stopnia</w:t>
      </w:r>
    </w:p>
    <w:p w14:paraId="3EA0D774" w14:textId="77777777" w:rsidR="00CB7A31" w:rsidRPr="002F2ACA" w:rsidRDefault="00CB7A31" w:rsidP="002F2ACA">
      <w:pPr>
        <w:pStyle w:val="Akapitzlist"/>
        <w:suppressAutoHyphens w:val="0"/>
        <w:spacing w:line="276" w:lineRule="auto"/>
        <w:jc w:val="both"/>
        <w:rPr>
          <w:rFonts w:ascii="Calibri" w:hAnsi="Calibri"/>
          <w:sz w:val="20"/>
          <w:szCs w:val="22"/>
        </w:rPr>
      </w:pPr>
      <w:r w:rsidRPr="002F2ACA">
        <w:rPr>
          <w:rFonts w:ascii="Calibri" w:hAnsi="Calibri"/>
          <w:sz w:val="20"/>
          <w:szCs w:val="22"/>
        </w:rPr>
        <w:t>w linii bocznej lub w stosunku przysposobienia, opieki lub kurateli.</w:t>
      </w:r>
    </w:p>
    <w:p w14:paraId="3B766451" w14:textId="77777777" w:rsidR="002F2ACA" w:rsidRDefault="002F2ACA" w:rsidP="002F2ACA">
      <w:pPr>
        <w:jc w:val="both"/>
        <w:rPr>
          <w:rFonts w:asciiTheme="minorHAnsi" w:hAnsiTheme="minorHAnsi"/>
          <w:sz w:val="22"/>
        </w:rPr>
      </w:pPr>
    </w:p>
    <w:p w14:paraId="47F355D6" w14:textId="77777777" w:rsidR="002F2ACA" w:rsidRDefault="002F2ACA" w:rsidP="00CB7A31">
      <w:pPr>
        <w:rPr>
          <w:rFonts w:asciiTheme="minorHAnsi" w:hAnsiTheme="minorHAnsi"/>
          <w:sz w:val="22"/>
        </w:rPr>
      </w:pPr>
    </w:p>
    <w:p w14:paraId="5D30C77C" w14:textId="77777777" w:rsidR="002F2ACA" w:rsidRDefault="002F2ACA" w:rsidP="00CB7A31">
      <w:pPr>
        <w:rPr>
          <w:rFonts w:asciiTheme="minorHAnsi" w:hAnsiTheme="minorHAnsi"/>
          <w:sz w:val="22"/>
        </w:rPr>
      </w:pPr>
    </w:p>
    <w:p w14:paraId="24479B7F" w14:textId="77777777" w:rsidR="00F30B3F" w:rsidRDefault="00F30B3F" w:rsidP="00CB7A31">
      <w:pPr>
        <w:rPr>
          <w:rFonts w:asciiTheme="minorHAnsi" w:hAnsiTheme="minorHAnsi"/>
          <w:sz w:val="22"/>
        </w:rPr>
      </w:pPr>
    </w:p>
    <w:p w14:paraId="6A25286F" w14:textId="77777777" w:rsidR="00F30B3F" w:rsidRDefault="00F30B3F" w:rsidP="00CB7A31">
      <w:pPr>
        <w:rPr>
          <w:rFonts w:asciiTheme="minorHAnsi" w:hAnsiTheme="minorHAnsi"/>
          <w:sz w:val="22"/>
        </w:rPr>
      </w:pPr>
    </w:p>
    <w:p w14:paraId="2E8D073D" w14:textId="77777777" w:rsidR="00F30B3F" w:rsidRDefault="00F30B3F" w:rsidP="00CB7A31">
      <w:pPr>
        <w:rPr>
          <w:rFonts w:asciiTheme="minorHAnsi" w:hAnsiTheme="minorHAnsi"/>
          <w:sz w:val="22"/>
        </w:rPr>
      </w:pPr>
    </w:p>
    <w:p w14:paraId="3361CA99" w14:textId="77777777" w:rsidR="00D32D12" w:rsidRDefault="00D32D12" w:rsidP="00CB7A31">
      <w:pPr>
        <w:rPr>
          <w:rFonts w:asciiTheme="minorHAnsi" w:hAnsiTheme="minorHAnsi"/>
          <w:sz w:val="22"/>
        </w:rPr>
      </w:pPr>
    </w:p>
    <w:p w14:paraId="49A60E4C" w14:textId="77777777" w:rsidR="002F2ACA" w:rsidRDefault="002F2ACA" w:rsidP="00CB7A31">
      <w:pPr>
        <w:rPr>
          <w:rFonts w:asciiTheme="minorHAnsi" w:hAnsiTheme="minorHAnsi"/>
          <w:sz w:val="22"/>
        </w:rPr>
      </w:pPr>
    </w:p>
    <w:p w14:paraId="027F54BA" w14:textId="77777777" w:rsidR="002F2ACA" w:rsidRDefault="002F2ACA" w:rsidP="00F56F84">
      <w:pPr>
        <w:ind w:firstLine="6379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……………………………………………</w:t>
      </w:r>
    </w:p>
    <w:p w14:paraId="69E21240" w14:textId="77777777" w:rsidR="002F2ACA" w:rsidRDefault="002F2ACA" w:rsidP="00F56F84">
      <w:pPr>
        <w:ind w:firstLine="6379"/>
        <w:rPr>
          <w:rFonts w:asciiTheme="minorHAnsi" w:hAnsiTheme="minorHAnsi"/>
          <w:sz w:val="14"/>
        </w:rPr>
      </w:pPr>
      <w:r w:rsidRPr="002F2ACA">
        <w:rPr>
          <w:rFonts w:asciiTheme="minorHAnsi" w:hAnsiTheme="minorHAnsi"/>
          <w:sz w:val="14"/>
        </w:rPr>
        <w:t xml:space="preserve">pieczęć </w:t>
      </w:r>
      <w:r w:rsidR="00CB7A31" w:rsidRPr="002F2ACA">
        <w:rPr>
          <w:rFonts w:asciiTheme="minorHAnsi" w:hAnsiTheme="minorHAnsi"/>
          <w:sz w:val="14"/>
        </w:rPr>
        <w:t xml:space="preserve">data i podpis Oferenta / </w:t>
      </w:r>
    </w:p>
    <w:p w14:paraId="20E30150" w14:textId="77777777" w:rsidR="002F2ACA" w:rsidRDefault="00CB7A31" w:rsidP="00F56F84">
      <w:pPr>
        <w:ind w:firstLine="6379"/>
        <w:rPr>
          <w:rFonts w:asciiTheme="minorHAnsi" w:hAnsiTheme="minorHAnsi"/>
          <w:sz w:val="14"/>
        </w:rPr>
      </w:pPr>
      <w:r w:rsidRPr="002F2ACA">
        <w:rPr>
          <w:rFonts w:asciiTheme="minorHAnsi" w:hAnsiTheme="minorHAnsi"/>
          <w:sz w:val="14"/>
        </w:rPr>
        <w:t xml:space="preserve">osoby </w:t>
      </w:r>
      <w:r w:rsidR="002F2ACA" w:rsidRPr="002F2ACA">
        <w:rPr>
          <w:rFonts w:asciiTheme="minorHAnsi" w:hAnsiTheme="minorHAnsi"/>
          <w:sz w:val="14"/>
        </w:rPr>
        <w:t>uprawionej</w:t>
      </w:r>
      <w:r w:rsidR="000E35C7">
        <w:rPr>
          <w:rFonts w:asciiTheme="minorHAnsi" w:hAnsiTheme="minorHAnsi"/>
          <w:sz w:val="14"/>
        </w:rPr>
        <w:t xml:space="preserve"> </w:t>
      </w:r>
      <w:r w:rsidRPr="002F2ACA">
        <w:rPr>
          <w:rFonts w:asciiTheme="minorHAnsi" w:hAnsiTheme="minorHAnsi"/>
          <w:sz w:val="14"/>
        </w:rPr>
        <w:t xml:space="preserve">do </w:t>
      </w:r>
      <w:r w:rsidR="002F2ACA" w:rsidRPr="002F2ACA">
        <w:rPr>
          <w:rFonts w:asciiTheme="minorHAnsi" w:hAnsiTheme="minorHAnsi"/>
          <w:sz w:val="14"/>
        </w:rPr>
        <w:t xml:space="preserve">podejmowania decyzji </w:t>
      </w:r>
    </w:p>
    <w:p w14:paraId="3FB61F4C" w14:textId="153CC95F" w:rsidR="00BF4214" w:rsidRPr="00F56F84" w:rsidRDefault="00F30B3F" w:rsidP="00F56F84">
      <w:pPr>
        <w:ind w:firstLine="6379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>w imieniu Wykonawcy/D</w:t>
      </w:r>
      <w:r w:rsidR="002F2ACA" w:rsidRPr="002F2ACA">
        <w:rPr>
          <w:rFonts w:asciiTheme="minorHAnsi" w:hAnsiTheme="minorHAnsi"/>
          <w:sz w:val="14"/>
        </w:rPr>
        <w:t>ostawcy</w:t>
      </w:r>
      <w:r w:rsidR="00CB7A31" w:rsidRPr="002F2ACA">
        <w:rPr>
          <w:rFonts w:asciiTheme="minorHAnsi" w:hAnsiTheme="minorHAnsi"/>
          <w:sz w:val="14"/>
        </w:rPr>
        <w:t>)</w:t>
      </w:r>
    </w:p>
    <w:p w14:paraId="48DB7A27" w14:textId="77777777" w:rsidR="00BF4214" w:rsidRDefault="00BF4214">
      <w:pPr>
        <w:rPr>
          <w:rFonts w:asciiTheme="minorHAnsi" w:hAnsiTheme="minorHAnsi"/>
          <w:sz w:val="22"/>
        </w:rPr>
      </w:pPr>
    </w:p>
    <w:p w14:paraId="26EA1850" w14:textId="77777777" w:rsidR="00BF4214" w:rsidRDefault="00BF4214">
      <w:pPr>
        <w:rPr>
          <w:rFonts w:asciiTheme="minorHAnsi" w:hAnsiTheme="minorHAnsi"/>
          <w:sz w:val="22"/>
        </w:rPr>
      </w:pPr>
    </w:p>
    <w:p w14:paraId="7DB38F59" w14:textId="77777777" w:rsidR="00BF4214" w:rsidRDefault="00BF4214">
      <w:pPr>
        <w:rPr>
          <w:rFonts w:asciiTheme="minorHAnsi" w:hAnsiTheme="minorHAnsi"/>
          <w:sz w:val="22"/>
        </w:rPr>
      </w:pPr>
    </w:p>
    <w:p w14:paraId="6C8F44D0" w14:textId="77777777" w:rsidR="00BF4214" w:rsidRDefault="00BF4214">
      <w:pPr>
        <w:rPr>
          <w:rFonts w:asciiTheme="minorHAnsi" w:hAnsiTheme="minorHAnsi"/>
          <w:sz w:val="22"/>
        </w:rPr>
      </w:pPr>
    </w:p>
    <w:p w14:paraId="7E6D4865" w14:textId="77777777" w:rsidR="00BF4214" w:rsidRPr="007671A3" w:rsidRDefault="00BF4214">
      <w:pPr>
        <w:rPr>
          <w:rFonts w:asciiTheme="minorHAnsi" w:hAnsiTheme="minorHAnsi"/>
          <w:sz w:val="22"/>
        </w:rPr>
      </w:pPr>
    </w:p>
    <w:sectPr w:rsidR="00BF4214" w:rsidRPr="007671A3" w:rsidSect="00ED3739">
      <w:head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1331B" w14:textId="77777777" w:rsidR="00775074" w:rsidRDefault="00775074" w:rsidP="006B1C6D">
      <w:r>
        <w:separator/>
      </w:r>
    </w:p>
  </w:endnote>
  <w:endnote w:type="continuationSeparator" w:id="0">
    <w:p w14:paraId="060B812D" w14:textId="77777777" w:rsidR="00775074" w:rsidRDefault="00775074" w:rsidP="006B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6560F" w14:textId="77777777" w:rsidR="00775074" w:rsidRDefault="00775074" w:rsidP="006B1C6D">
      <w:r>
        <w:separator/>
      </w:r>
    </w:p>
  </w:footnote>
  <w:footnote w:type="continuationSeparator" w:id="0">
    <w:p w14:paraId="7C036043" w14:textId="77777777" w:rsidR="00775074" w:rsidRDefault="00775074" w:rsidP="006B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1280" w14:textId="39C77AED" w:rsidR="00F93481" w:rsidRDefault="00F93481">
    <w:pPr>
      <w:pStyle w:val="Nagwek"/>
    </w:pPr>
    <w:r w:rsidRPr="006B1C6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A76C75" wp14:editId="1B8AB368">
          <wp:simplePos x="0" y="0"/>
          <wp:positionH relativeFrom="column">
            <wp:posOffset>1615440</wp:posOffset>
          </wp:positionH>
          <wp:positionV relativeFrom="paragraph">
            <wp:posOffset>-283210</wp:posOffset>
          </wp:positionV>
          <wp:extent cx="2667000" cy="365520"/>
          <wp:effectExtent l="0" t="0" r="0" b="0"/>
          <wp:wrapNone/>
          <wp:docPr id="2" name="Obraz 2" descr="C:\Users\EwaChmara\AppData\Local\Temp\Rar$DIa0.4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Chmara\AppData\Local\Temp\Rar$DIa0.4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6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2215"/>
    <w:multiLevelType w:val="hybridMultilevel"/>
    <w:tmpl w:val="FCE4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93C"/>
    <w:multiLevelType w:val="hybridMultilevel"/>
    <w:tmpl w:val="931AB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66A"/>
    <w:multiLevelType w:val="hybridMultilevel"/>
    <w:tmpl w:val="20666A52"/>
    <w:lvl w:ilvl="0" w:tplc="6E80C14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C13C90"/>
    <w:multiLevelType w:val="hybridMultilevel"/>
    <w:tmpl w:val="7F64C6CE"/>
    <w:lvl w:ilvl="0" w:tplc="B16E662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76"/>
    <w:multiLevelType w:val="hybridMultilevel"/>
    <w:tmpl w:val="8380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0789"/>
    <w:multiLevelType w:val="hybridMultilevel"/>
    <w:tmpl w:val="AAD4F19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3DC072D"/>
    <w:multiLevelType w:val="hybridMultilevel"/>
    <w:tmpl w:val="595EFBBC"/>
    <w:lvl w:ilvl="0" w:tplc="230027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008B0"/>
    <w:multiLevelType w:val="hybridMultilevel"/>
    <w:tmpl w:val="2806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67C4"/>
    <w:multiLevelType w:val="hybridMultilevel"/>
    <w:tmpl w:val="1BBC6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76560"/>
    <w:multiLevelType w:val="hybridMultilevel"/>
    <w:tmpl w:val="AE103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27C8"/>
    <w:multiLevelType w:val="hybridMultilevel"/>
    <w:tmpl w:val="0C3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6744C"/>
    <w:multiLevelType w:val="hybridMultilevel"/>
    <w:tmpl w:val="64D6F518"/>
    <w:lvl w:ilvl="0" w:tplc="60CC00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BA"/>
    <w:rsid w:val="000020C5"/>
    <w:rsid w:val="000218D7"/>
    <w:rsid w:val="000606BA"/>
    <w:rsid w:val="000A4DC8"/>
    <w:rsid w:val="000E35C7"/>
    <w:rsid w:val="001060AA"/>
    <w:rsid w:val="0013198B"/>
    <w:rsid w:val="00135330"/>
    <w:rsid w:val="00177BBC"/>
    <w:rsid w:val="001A6433"/>
    <w:rsid w:val="001A6E44"/>
    <w:rsid w:val="001C55D4"/>
    <w:rsid w:val="001D529D"/>
    <w:rsid w:val="001F1347"/>
    <w:rsid w:val="0020416F"/>
    <w:rsid w:val="00214402"/>
    <w:rsid w:val="00262D2C"/>
    <w:rsid w:val="002656B3"/>
    <w:rsid w:val="00294AD9"/>
    <w:rsid w:val="002C7103"/>
    <w:rsid w:val="002F2ACA"/>
    <w:rsid w:val="002F7138"/>
    <w:rsid w:val="00315A28"/>
    <w:rsid w:val="003368ED"/>
    <w:rsid w:val="00346DB2"/>
    <w:rsid w:val="0037509B"/>
    <w:rsid w:val="003A4227"/>
    <w:rsid w:val="003A79DC"/>
    <w:rsid w:val="003D1472"/>
    <w:rsid w:val="0040141C"/>
    <w:rsid w:val="00416C5A"/>
    <w:rsid w:val="00442BE9"/>
    <w:rsid w:val="0045417B"/>
    <w:rsid w:val="004647E5"/>
    <w:rsid w:val="00467737"/>
    <w:rsid w:val="00475853"/>
    <w:rsid w:val="004974EC"/>
    <w:rsid w:val="004A65AF"/>
    <w:rsid w:val="004A6B35"/>
    <w:rsid w:val="004C5FF7"/>
    <w:rsid w:val="00554223"/>
    <w:rsid w:val="00575B89"/>
    <w:rsid w:val="00591773"/>
    <w:rsid w:val="005D175E"/>
    <w:rsid w:val="006128C2"/>
    <w:rsid w:val="00673046"/>
    <w:rsid w:val="006B1C6D"/>
    <w:rsid w:val="007345B0"/>
    <w:rsid w:val="0074652C"/>
    <w:rsid w:val="007671A3"/>
    <w:rsid w:val="00767722"/>
    <w:rsid w:val="007746C3"/>
    <w:rsid w:val="00775074"/>
    <w:rsid w:val="007752DF"/>
    <w:rsid w:val="007C6D19"/>
    <w:rsid w:val="007E5368"/>
    <w:rsid w:val="008132D4"/>
    <w:rsid w:val="008B25B1"/>
    <w:rsid w:val="008E0FD8"/>
    <w:rsid w:val="00901DC3"/>
    <w:rsid w:val="00916CFB"/>
    <w:rsid w:val="00922820"/>
    <w:rsid w:val="0092580A"/>
    <w:rsid w:val="009328B5"/>
    <w:rsid w:val="00934FE6"/>
    <w:rsid w:val="00954220"/>
    <w:rsid w:val="00981D65"/>
    <w:rsid w:val="009A0A9E"/>
    <w:rsid w:val="009E2EDD"/>
    <w:rsid w:val="00A52A78"/>
    <w:rsid w:val="00A86D4E"/>
    <w:rsid w:val="00B33FE0"/>
    <w:rsid w:val="00B3646A"/>
    <w:rsid w:val="00B36B4C"/>
    <w:rsid w:val="00B61685"/>
    <w:rsid w:val="00BA7519"/>
    <w:rsid w:val="00BC2A14"/>
    <w:rsid w:val="00BF4214"/>
    <w:rsid w:val="00C45C78"/>
    <w:rsid w:val="00C82037"/>
    <w:rsid w:val="00C87DD3"/>
    <w:rsid w:val="00CB7A31"/>
    <w:rsid w:val="00CC0A7D"/>
    <w:rsid w:val="00CC30F5"/>
    <w:rsid w:val="00D23606"/>
    <w:rsid w:val="00D32D12"/>
    <w:rsid w:val="00D81089"/>
    <w:rsid w:val="00DA090C"/>
    <w:rsid w:val="00DE5BC8"/>
    <w:rsid w:val="00DF0657"/>
    <w:rsid w:val="00E200D3"/>
    <w:rsid w:val="00E7414D"/>
    <w:rsid w:val="00E77F13"/>
    <w:rsid w:val="00ED3739"/>
    <w:rsid w:val="00EE756B"/>
    <w:rsid w:val="00F26577"/>
    <w:rsid w:val="00F30B3F"/>
    <w:rsid w:val="00F40133"/>
    <w:rsid w:val="00F55A0A"/>
    <w:rsid w:val="00F56F84"/>
    <w:rsid w:val="00F723B6"/>
    <w:rsid w:val="00F903FF"/>
    <w:rsid w:val="00F93481"/>
    <w:rsid w:val="00F936B8"/>
    <w:rsid w:val="00FB0A4F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F6D37"/>
  <w15:chartTrackingRefBased/>
  <w15:docId w15:val="{0EF134D8-D42F-4949-9722-ABE4C675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C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1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C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5241-1B5E-4FC2-87E6-DA24AA43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4956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ewa chmara</cp:lastModifiedBy>
  <cp:revision>9</cp:revision>
  <cp:lastPrinted>2016-07-13T12:59:00Z</cp:lastPrinted>
  <dcterms:created xsi:type="dcterms:W3CDTF">2016-07-13T15:33:00Z</dcterms:created>
  <dcterms:modified xsi:type="dcterms:W3CDTF">2016-07-13T15:40:00Z</dcterms:modified>
</cp:coreProperties>
</file>