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E5020B" w:rsidRDefault="00F92903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E5020B">
        <w:rPr>
          <w:b/>
          <w:color w:val="00B050"/>
          <w:sz w:val="26"/>
          <w:szCs w:val="26"/>
        </w:rPr>
        <w:t>FOR</w:t>
      </w:r>
      <w:bookmarkStart w:id="0" w:name="_GoBack"/>
      <w:bookmarkEnd w:id="0"/>
      <w:r w:rsidRPr="00E5020B">
        <w:rPr>
          <w:b/>
          <w:color w:val="00B050"/>
          <w:sz w:val="26"/>
          <w:szCs w:val="26"/>
        </w:rPr>
        <w:t xml:space="preserve">MULARZ ZGŁOSZENIOWY </w:t>
      </w:r>
      <w:r w:rsidR="0036757B" w:rsidRPr="00E5020B">
        <w:rPr>
          <w:b/>
          <w:color w:val="00B050"/>
          <w:sz w:val="26"/>
          <w:szCs w:val="26"/>
        </w:rPr>
        <w:br/>
      </w:r>
      <w:r w:rsidRPr="00E5020B">
        <w:rPr>
          <w:b/>
          <w:color w:val="00B050"/>
          <w:sz w:val="26"/>
          <w:szCs w:val="26"/>
        </w:rPr>
        <w:t>NA KURS</w:t>
      </w:r>
      <w:r w:rsidR="0036757B" w:rsidRPr="00E5020B">
        <w:rPr>
          <w:b/>
          <w:color w:val="00B050"/>
          <w:sz w:val="26"/>
          <w:szCs w:val="26"/>
        </w:rPr>
        <w:t xml:space="preserve"> </w:t>
      </w:r>
      <w:r w:rsidR="00635569" w:rsidRPr="00E5020B">
        <w:rPr>
          <w:b/>
          <w:color w:val="00B050"/>
          <w:sz w:val="26"/>
          <w:szCs w:val="26"/>
        </w:rPr>
        <w:t xml:space="preserve">ANALIZY FINANSOWEJ </w:t>
      </w:r>
    </w:p>
    <w:p w:rsidR="003454C2" w:rsidRPr="00E5020B" w:rsidRDefault="003454C2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E5020B" w:rsidTr="00520F57">
        <w:tc>
          <w:tcPr>
            <w:tcW w:w="2269" w:type="dxa"/>
          </w:tcPr>
          <w:p w:rsidR="00E5020B" w:rsidRDefault="00E5020B" w:rsidP="00520F57">
            <w:pPr>
              <w:jc w:val="center"/>
            </w:pPr>
            <w:r>
              <w:t xml:space="preserve">Cena od osoby brutto </w:t>
            </w:r>
          </w:p>
        </w:tc>
      </w:tr>
      <w:tr w:rsidR="00E5020B" w:rsidTr="00520F57">
        <w:tc>
          <w:tcPr>
            <w:tcW w:w="2269" w:type="dxa"/>
          </w:tcPr>
          <w:p w:rsidR="00E5020B" w:rsidRDefault="00E5020B" w:rsidP="00CA511A">
            <w:pPr>
              <w:jc w:val="center"/>
            </w:pPr>
            <w:r>
              <w:t>1400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E5020B" w:rsidRDefault="00E5020B" w:rsidP="00E5020B">
      <w:pPr>
        <w:jc w:val="both"/>
        <w:rPr>
          <w:b/>
        </w:rPr>
      </w:pPr>
    </w:p>
    <w:p w:rsidR="00F92903" w:rsidRPr="00F05F2D" w:rsidRDefault="00762F9F" w:rsidP="00E5020B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E5020B">
        <w:rPr>
          <w:b/>
        </w:rPr>
        <w:t xml:space="preserve">w ciągu 2 tygodni od dnia wysłania zgłoszenia 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CA511A">
        <w:rPr>
          <w:i/>
        </w:rPr>
        <w:t>analizy finansowej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>za pana/panią (imię i nazwisko).</w:t>
      </w:r>
    </w:p>
    <w:p w:rsidR="00762F9F" w:rsidRPr="00F05F2D" w:rsidRDefault="00762F9F" w:rsidP="00E5020B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</w:t>
      </w:r>
      <w:r w:rsidR="001F6022">
        <w:t>200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B3" w:rsidRDefault="008961B3" w:rsidP="003B557A">
      <w:pPr>
        <w:spacing w:after="0" w:line="240" w:lineRule="auto"/>
      </w:pPr>
      <w:r>
        <w:separator/>
      </w:r>
    </w:p>
  </w:endnote>
  <w:endnote w:type="continuationSeparator" w:id="0">
    <w:p w:rsidR="008961B3" w:rsidRDefault="008961B3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B3" w:rsidRDefault="008961B3" w:rsidP="003B557A">
      <w:pPr>
        <w:spacing w:after="0" w:line="240" w:lineRule="auto"/>
      </w:pPr>
      <w:r>
        <w:separator/>
      </w:r>
    </w:p>
  </w:footnote>
  <w:footnote w:type="continuationSeparator" w:id="0">
    <w:p w:rsidR="008961B3" w:rsidRDefault="008961B3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F6022"/>
    <w:rsid w:val="00201D25"/>
    <w:rsid w:val="00337F5E"/>
    <w:rsid w:val="003454C2"/>
    <w:rsid w:val="0036757B"/>
    <w:rsid w:val="003B557A"/>
    <w:rsid w:val="003E516F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831D25"/>
    <w:rsid w:val="008961B3"/>
    <w:rsid w:val="008C7490"/>
    <w:rsid w:val="00B36AB7"/>
    <w:rsid w:val="00C32A81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020B"/>
    <w:rsid w:val="00E56A6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5</cp:revision>
  <dcterms:created xsi:type="dcterms:W3CDTF">2016-08-31T10:58:00Z</dcterms:created>
  <dcterms:modified xsi:type="dcterms:W3CDTF">2017-02-13T13:38:00Z</dcterms:modified>
</cp:coreProperties>
</file>