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298E2" w14:textId="6A5DB2E5" w:rsidR="00FC4015" w:rsidRPr="00FC4015" w:rsidRDefault="00FC4015" w:rsidP="00FC4015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FC4015">
        <w:rPr>
          <w:rFonts w:asciiTheme="minorHAnsi" w:hAnsiTheme="minorHAnsi"/>
          <w:i/>
          <w:sz w:val="20"/>
          <w:szCs w:val="20"/>
        </w:rPr>
        <w:t>Zał. 1</w:t>
      </w:r>
      <w:r w:rsidR="00727408">
        <w:rPr>
          <w:rFonts w:asciiTheme="minorHAnsi" w:hAnsiTheme="minorHAnsi"/>
          <w:i/>
          <w:sz w:val="20"/>
          <w:szCs w:val="20"/>
        </w:rPr>
        <w:t>b</w:t>
      </w:r>
      <w:r w:rsidRPr="00FC4015">
        <w:rPr>
          <w:rFonts w:asciiTheme="minorHAnsi" w:hAnsiTheme="minorHAnsi"/>
          <w:i/>
          <w:sz w:val="20"/>
          <w:szCs w:val="20"/>
        </w:rPr>
        <w:t xml:space="preserve"> – Wzór formularza rekrutacyjnego – </w:t>
      </w:r>
      <w:r w:rsidR="00411B6A">
        <w:rPr>
          <w:rFonts w:asciiTheme="minorHAnsi" w:hAnsiTheme="minorHAnsi"/>
          <w:i/>
          <w:sz w:val="20"/>
          <w:szCs w:val="20"/>
        </w:rPr>
        <w:t>osoba fizyczna</w:t>
      </w:r>
      <w:r w:rsidRPr="00FC4015">
        <w:rPr>
          <w:rFonts w:asciiTheme="minorHAnsi" w:hAnsiTheme="minorHAnsi"/>
          <w:i/>
          <w:sz w:val="20"/>
          <w:szCs w:val="20"/>
        </w:rPr>
        <w:t xml:space="preserve"> (faza II)</w:t>
      </w:r>
    </w:p>
    <w:p w14:paraId="055E46E6" w14:textId="77777777" w:rsidR="00FC4015" w:rsidRDefault="00FC4015" w:rsidP="00901C42">
      <w:pPr>
        <w:jc w:val="center"/>
        <w:rPr>
          <w:rFonts w:cs="Calibri"/>
          <w:b/>
          <w:bCs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FC4015" w:rsidRPr="00A63793" w14:paraId="7EC7DF96" w14:textId="77777777" w:rsidTr="008D613B">
        <w:trPr>
          <w:trHeight w:val="727"/>
        </w:trPr>
        <w:tc>
          <w:tcPr>
            <w:tcW w:w="1915" w:type="dxa"/>
            <w:shd w:val="clear" w:color="auto" w:fill="E6E6E6"/>
          </w:tcPr>
          <w:p w14:paraId="4C9FF51B" w14:textId="77777777" w:rsidR="00FC4015" w:rsidRPr="00A63793" w:rsidRDefault="00FC4015" w:rsidP="008D613B">
            <w:pPr>
              <w:spacing w:after="0"/>
              <w:jc w:val="both"/>
            </w:pPr>
          </w:p>
        </w:tc>
        <w:tc>
          <w:tcPr>
            <w:tcW w:w="1915" w:type="dxa"/>
            <w:shd w:val="clear" w:color="auto" w:fill="E6E6E6"/>
          </w:tcPr>
          <w:p w14:paraId="2F8AE6E0" w14:textId="77777777" w:rsidR="00FC4015" w:rsidRPr="00A63793" w:rsidRDefault="00FC4015" w:rsidP="008D613B">
            <w:pPr>
              <w:spacing w:after="0"/>
              <w:jc w:val="both"/>
            </w:pPr>
          </w:p>
        </w:tc>
      </w:tr>
      <w:tr w:rsidR="00FC4015" w:rsidRPr="00A63793" w14:paraId="1F29EC55" w14:textId="77777777" w:rsidTr="008D613B">
        <w:trPr>
          <w:trHeight w:val="70"/>
        </w:trPr>
        <w:tc>
          <w:tcPr>
            <w:tcW w:w="1915" w:type="dxa"/>
            <w:shd w:val="clear" w:color="auto" w:fill="E6E6E6"/>
          </w:tcPr>
          <w:p w14:paraId="54D970E1" w14:textId="77777777" w:rsidR="00FC4015" w:rsidRPr="00A63793" w:rsidRDefault="00FC4015" w:rsidP="008D613B">
            <w:pPr>
              <w:spacing w:after="0"/>
              <w:ind w:hanging="18"/>
              <w:jc w:val="center"/>
              <w:rPr>
                <w:b/>
                <w:i/>
                <w:sz w:val="18"/>
                <w:szCs w:val="18"/>
              </w:rPr>
            </w:pPr>
            <w:r w:rsidRPr="00A63793">
              <w:rPr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34CC5D74" w14:textId="77777777" w:rsidR="00FC4015" w:rsidRPr="00A63793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63793">
              <w:rPr>
                <w:b/>
                <w:i/>
                <w:sz w:val="18"/>
                <w:szCs w:val="18"/>
              </w:rPr>
              <w:t>nr referencyjny</w:t>
            </w:r>
          </w:p>
        </w:tc>
      </w:tr>
      <w:tr w:rsidR="00FC4015" w:rsidRPr="00A63793" w14:paraId="3946AEEC" w14:textId="77777777" w:rsidTr="008D613B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265C2D68" w14:textId="77777777" w:rsidR="00FC4015" w:rsidRPr="00A63793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63793">
              <w:rPr>
                <w:b/>
                <w:i/>
                <w:sz w:val="18"/>
                <w:szCs w:val="18"/>
              </w:rPr>
              <w:t xml:space="preserve">WYPEŁNIA PRACOWNIK </w:t>
            </w:r>
            <w:r>
              <w:rPr>
                <w:b/>
                <w:i/>
                <w:sz w:val="18"/>
                <w:szCs w:val="18"/>
              </w:rPr>
              <w:t xml:space="preserve">BIURA </w:t>
            </w:r>
            <w:r w:rsidRPr="00A63793">
              <w:rPr>
                <w:b/>
                <w:i/>
                <w:sz w:val="18"/>
                <w:szCs w:val="18"/>
              </w:rPr>
              <w:t>PROJEKTU</w:t>
            </w:r>
          </w:p>
        </w:tc>
      </w:tr>
    </w:tbl>
    <w:p w14:paraId="557034A1" w14:textId="77777777" w:rsidR="00FC4015" w:rsidRDefault="00FC4015" w:rsidP="00901C42">
      <w:pPr>
        <w:jc w:val="center"/>
        <w:rPr>
          <w:rFonts w:cs="Calibri"/>
          <w:b/>
          <w:bCs/>
        </w:rPr>
      </w:pPr>
    </w:p>
    <w:p w14:paraId="1503B87A" w14:textId="12D9B13D" w:rsidR="00FC4015" w:rsidRPr="00AB6840" w:rsidRDefault="00411B6A" w:rsidP="00FC401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</w:rPr>
        <w:t>FORMULARZ REKRUTACYJNY (dla osób fizycznych</w:t>
      </w:r>
      <w:r w:rsidR="00FC4015" w:rsidRPr="00AB6840">
        <w:rPr>
          <w:rFonts w:asciiTheme="minorHAnsi" w:hAnsiTheme="minorHAnsi" w:cstheme="minorHAnsi"/>
          <w:b/>
          <w:bCs/>
          <w:sz w:val="28"/>
        </w:rPr>
        <w:t xml:space="preserve">) </w:t>
      </w:r>
      <w:r w:rsidR="005354C4" w:rsidRPr="00AB6840">
        <w:rPr>
          <w:rFonts w:asciiTheme="minorHAnsi" w:hAnsiTheme="minorHAnsi" w:cstheme="minorHAnsi"/>
          <w:b/>
          <w:bCs/>
        </w:rPr>
        <w:br/>
      </w:r>
      <w:r w:rsidR="00FC4015" w:rsidRPr="00AB684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do projektu </w:t>
      </w:r>
      <w:r w:rsidR="0016005B" w:rsidRPr="00AB684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01C42" w:rsidRPr="00AB6840">
        <w:rPr>
          <w:rFonts w:asciiTheme="minorHAnsi" w:hAnsiTheme="minorHAnsi" w:cstheme="minorHAnsi"/>
          <w:b/>
          <w:sz w:val="24"/>
          <w:szCs w:val="24"/>
        </w:rPr>
        <w:t>Dojrzali aktywn</w:t>
      </w:r>
      <w:r w:rsidR="008842C3" w:rsidRPr="00AB6840">
        <w:rPr>
          <w:rFonts w:asciiTheme="minorHAnsi" w:hAnsiTheme="minorHAnsi" w:cstheme="minorHAnsi"/>
          <w:b/>
          <w:sz w:val="24"/>
          <w:szCs w:val="24"/>
        </w:rPr>
        <w:t>i</w:t>
      </w:r>
      <w:r w:rsidR="00901C42" w:rsidRPr="00AB6840">
        <w:rPr>
          <w:rFonts w:asciiTheme="minorHAnsi" w:hAnsiTheme="minorHAnsi" w:cstheme="minorHAnsi"/>
          <w:b/>
          <w:sz w:val="24"/>
          <w:szCs w:val="24"/>
        </w:rPr>
        <w:t xml:space="preserve"> podstawą rozwoju MMŚP</w:t>
      </w:r>
      <w:r w:rsidR="008842C3" w:rsidRPr="00AB684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901C42" w:rsidRPr="00AB6840">
        <w:rPr>
          <w:rFonts w:asciiTheme="minorHAnsi" w:hAnsiTheme="minorHAnsi" w:cstheme="minorHAnsi"/>
          <w:b/>
          <w:sz w:val="24"/>
          <w:szCs w:val="24"/>
        </w:rPr>
        <w:t>Strategia RESTART”</w:t>
      </w:r>
      <w:r w:rsidR="00FC4015" w:rsidRPr="00AB684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3B4732" w14:textId="0FAF1FD0" w:rsidR="00FC4015" w:rsidRPr="00AB6840" w:rsidRDefault="00FC4015" w:rsidP="00FC401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B6840">
        <w:rPr>
          <w:rFonts w:asciiTheme="minorHAnsi" w:hAnsiTheme="minorHAnsi" w:cstheme="minorHAnsi"/>
          <w:b/>
          <w:sz w:val="24"/>
          <w:szCs w:val="24"/>
        </w:rPr>
        <w:t>(</w:t>
      </w:r>
      <w:r w:rsidRPr="00AB6840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Pr="00AB684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POWR.04.03.00-00-W276/15)</w:t>
      </w:r>
    </w:p>
    <w:p w14:paraId="19CE9438" w14:textId="77777777" w:rsidR="00FC4015" w:rsidRPr="007C6E96" w:rsidRDefault="00FC4015" w:rsidP="00FC4015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EC2F4B3" w14:textId="642DA84F" w:rsidR="00F93424" w:rsidRPr="007C6E96" w:rsidRDefault="00AB6840" w:rsidP="00F93424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7C6E9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Składając niniejszy formularz rekrutacyjny zgłaszam chęć uczestnictwa w projekcie „Dojrzali aktywni podstawą rozwoju MMŚP – Strategia RESTART” na zasadach określonych w Regulaminie </w:t>
      </w:r>
      <w:r w:rsidR="00F93424" w:rsidRPr="007C6E9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uczestnictwa w projekcie, co jest równoznaczne ze zobowiązaniem do podpisania umowy uczestnictwa w projekcie, w przypadku zakwalifi</w:t>
      </w:r>
      <w:r w:rsidR="007C6E96" w:rsidRPr="007C6E9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kowania do udziału w projekcie, w tym oświadczam, że:</w:t>
      </w:r>
    </w:p>
    <w:p w14:paraId="40DD245A" w14:textId="6886E60F" w:rsidR="007C6E96" w:rsidRDefault="007C6E96" w:rsidP="00F93424">
      <w:pPr>
        <w:spacing w:after="0"/>
        <w:jc w:val="both"/>
        <w:rPr>
          <w:rFonts w:cs="Calibri"/>
          <w:sz w:val="20"/>
          <w:szCs w:val="20"/>
        </w:rPr>
      </w:pPr>
      <w:r w:rsidRPr="007C6E96">
        <w:rPr>
          <w:rFonts w:cs="Calibr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7C6E96">
        <w:rPr>
          <w:rFonts w:cs="Calibri"/>
          <w:sz w:val="20"/>
          <w:szCs w:val="20"/>
        </w:rPr>
        <w:instrText xml:space="preserve"> FORMCHECKBOX </w:instrText>
      </w:r>
      <w:r w:rsidR="00F843B5">
        <w:rPr>
          <w:rFonts w:cs="Calibri"/>
          <w:sz w:val="20"/>
          <w:szCs w:val="20"/>
        </w:rPr>
      </w:r>
      <w:r w:rsidR="00F843B5">
        <w:rPr>
          <w:rFonts w:cs="Calibri"/>
          <w:sz w:val="20"/>
          <w:szCs w:val="20"/>
        </w:rPr>
        <w:fldChar w:fldCharType="separate"/>
      </w:r>
      <w:r w:rsidRPr="007C6E96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jestem słuchaczem uniwersytetu trzeciego wieku (U3W)</w:t>
      </w:r>
    </w:p>
    <w:p w14:paraId="7341E83E" w14:textId="1A34CF27" w:rsidR="007C6E96" w:rsidRDefault="007C6E96" w:rsidP="007C6E96">
      <w:pPr>
        <w:spacing w:after="0"/>
        <w:jc w:val="both"/>
        <w:rPr>
          <w:rFonts w:cs="Calibri"/>
          <w:sz w:val="20"/>
          <w:szCs w:val="20"/>
        </w:rPr>
      </w:pPr>
      <w:r w:rsidRPr="007C6E96">
        <w:rPr>
          <w:rFonts w:cs="Calibri"/>
          <w:sz w:val="20"/>
          <w:szCs w:val="2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7C6E96">
        <w:rPr>
          <w:rFonts w:cs="Calibri"/>
          <w:sz w:val="20"/>
          <w:szCs w:val="20"/>
        </w:rPr>
        <w:instrText xml:space="preserve"> FORMCHECKBOX </w:instrText>
      </w:r>
      <w:r w:rsidR="00F843B5">
        <w:rPr>
          <w:rFonts w:cs="Calibri"/>
          <w:sz w:val="20"/>
          <w:szCs w:val="20"/>
        </w:rPr>
      </w:r>
      <w:r w:rsidR="00F843B5">
        <w:rPr>
          <w:rFonts w:cs="Calibri"/>
          <w:sz w:val="20"/>
          <w:szCs w:val="20"/>
        </w:rPr>
        <w:fldChar w:fldCharType="separate"/>
      </w:r>
      <w:r w:rsidRPr="007C6E96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wykazuję gotowość uczestnictwa w zajęciach uniwersytetu trzeciego wieku (U3W)</w:t>
      </w:r>
    </w:p>
    <w:p w14:paraId="583244A7" w14:textId="77777777" w:rsidR="00F93424" w:rsidRPr="00AB6840" w:rsidRDefault="00F93424" w:rsidP="00FC4015">
      <w:pPr>
        <w:spacing w:after="0"/>
        <w:jc w:val="center"/>
        <w:rPr>
          <w:rFonts w:ascii="Verdana-Bold" w:hAnsi="Verdana-Bold" w:cs="Verdana-Bold"/>
          <w:b/>
          <w:bCs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932"/>
        <w:gridCol w:w="100"/>
        <w:gridCol w:w="2032"/>
        <w:gridCol w:w="629"/>
        <w:gridCol w:w="3435"/>
      </w:tblGrid>
      <w:tr w:rsidR="0021261F" w:rsidRPr="00310114" w14:paraId="3880DF77" w14:textId="77777777" w:rsidTr="007C6E96">
        <w:trPr>
          <w:trHeight w:hRule="exact" w:val="425"/>
        </w:trPr>
        <w:tc>
          <w:tcPr>
            <w:tcW w:w="10916" w:type="dxa"/>
            <w:gridSpan w:val="6"/>
            <w:shd w:val="clear" w:color="auto" w:fill="E6E6E6"/>
            <w:vAlign w:val="center"/>
          </w:tcPr>
          <w:p w14:paraId="43BCAE8B" w14:textId="4263C0BA" w:rsidR="0021261F" w:rsidRPr="00310114" w:rsidRDefault="0021261F" w:rsidP="00411B6A">
            <w:pPr>
              <w:spacing w:after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DANE </w:t>
            </w:r>
            <w:r w:rsidR="00411B6A">
              <w:rPr>
                <w:b/>
              </w:rPr>
              <w:t>OSOBOWE</w:t>
            </w:r>
            <w:r>
              <w:rPr>
                <w:b/>
              </w:rPr>
              <w:t xml:space="preserve"> </w:t>
            </w:r>
          </w:p>
        </w:tc>
      </w:tr>
      <w:tr w:rsidR="0021261F" w:rsidRPr="00362807" w14:paraId="0796841B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4309B152" w14:textId="43A6BBB6" w:rsidR="0021261F" w:rsidRPr="00362807" w:rsidRDefault="00411B6A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65E46F81" w14:textId="0A300D23" w:rsidR="0021261F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0" w:name="Tekst29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21261F" w:rsidRPr="00362807" w14:paraId="52586A9A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3456A3ED" w14:textId="2939B476" w:rsidR="0021261F" w:rsidRPr="00362807" w:rsidRDefault="00411B6A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ADB83B3" w14:textId="7074BB39" w:rsidR="0021261F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11B6A" w:rsidRPr="00362807" w14:paraId="4568B1BE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08A9F7C3" w14:textId="598A742C" w:rsidR="00411B6A" w:rsidRDefault="00411B6A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B92AFA1" w14:textId="493F6CCC" w:rsidR="00411B6A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261F" w:rsidRPr="00310114" w14:paraId="784F450C" w14:textId="77777777" w:rsidTr="007C6E96">
        <w:trPr>
          <w:trHeight w:hRule="exact" w:val="425"/>
        </w:trPr>
        <w:tc>
          <w:tcPr>
            <w:tcW w:w="10916" w:type="dxa"/>
            <w:gridSpan w:val="6"/>
            <w:shd w:val="clear" w:color="auto" w:fill="E6E6E6"/>
            <w:vAlign w:val="center"/>
          </w:tcPr>
          <w:p w14:paraId="50AF835C" w14:textId="6F16C849" w:rsidR="0021261F" w:rsidRPr="00310114" w:rsidRDefault="0021261F" w:rsidP="00411B6A">
            <w:pPr>
              <w:spacing w:after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DANE </w:t>
            </w:r>
            <w:r w:rsidR="00411B6A">
              <w:rPr>
                <w:b/>
              </w:rPr>
              <w:t xml:space="preserve">OSOBOWE </w:t>
            </w:r>
            <w:r>
              <w:rPr>
                <w:b/>
              </w:rPr>
              <w:t xml:space="preserve">– </w:t>
            </w:r>
            <w:r w:rsidR="00AF03F4">
              <w:rPr>
                <w:b/>
              </w:rPr>
              <w:t>tele</w:t>
            </w:r>
            <w:r>
              <w:rPr>
                <w:b/>
              </w:rPr>
              <w:t>adresowe</w:t>
            </w:r>
          </w:p>
        </w:tc>
      </w:tr>
      <w:tr w:rsidR="0021261F" w:rsidRPr="00362807" w14:paraId="1963D41C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1418DB64" w14:textId="3C8E4F85" w:rsidR="0021261F" w:rsidRPr="00362807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362807">
              <w:rPr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18A552BD" w14:textId="213DA7F3" w:rsidR="0021261F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F03F4" w:rsidRPr="00362807" w14:paraId="66981A85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6F3C532B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4F96F2" w14:textId="5560E6F3" w:rsidR="00AF03F4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205ECB8F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FB3FA59" w14:textId="521D3116" w:rsidR="00AF03F4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F03F4" w:rsidRPr="00362807" w14:paraId="43FCC940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24A2F0D1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9FD56E6" w14:textId="0188D1AC" w:rsidR="00AF03F4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26FB6848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5DC6AE0" w14:textId="44F0F06F" w:rsidR="00AF03F4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F03F4" w:rsidRPr="00362807" w14:paraId="559CBFA7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0B3F2062" w14:textId="77777777" w:rsidR="00AF03F4" w:rsidRPr="00362807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0FCA0E8C" w14:textId="67683A9C" w:rsidR="00AF03F4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20C76" w:rsidRPr="00362807" w14:paraId="69B73A4C" w14:textId="77777777" w:rsidTr="007C6E96">
        <w:trPr>
          <w:trHeight w:hRule="exact" w:val="925"/>
        </w:trPr>
        <w:tc>
          <w:tcPr>
            <w:tcW w:w="2788" w:type="dxa"/>
            <w:shd w:val="clear" w:color="auto" w:fill="E6E6E6"/>
            <w:vAlign w:val="center"/>
          </w:tcPr>
          <w:p w14:paraId="4FB37601" w14:textId="77777777" w:rsidR="00420C76" w:rsidRPr="00362807" w:rsidRDefault="00420C76" w:rsidP="00B04F07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362807">
              <w:rPr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2C2F61B" w14:textId="249D5B46" w:rsidR="00420C76" w:rsidRPr="00CB3FDF" w:rsidRDefault="00837EFA" w:rsidP="00B04F07">
            <w:pPr>
              <w:spacing w:after="0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14:paraId="7C68394E" w14:textId="77777777" w:rsidR="00420C76" w:rsidRDefault="00420C76" w:rsidP="00B04F07">
            <w:pPr>
              <w:spacing w:after="0"/>
              <w:rPr>
                <w:sz w:val="20"/>
                <w:szCs w:val="20"/>
              </w:rPr>
            </w:pPr>
            <w:r w:rsidRPr="00362807">
              <w:rPr>
                <w:sz w:val="20"/>
                <w:szCs w:val="20"/>
              </w:rPr>
              <w:t>Nr lokalu</w:t>
            </w:r>
            <w:r>
              <w:rPr>
                <w:sz w:val="20"/>
                <w:szCs w:val="20"/>
              </w:rPr>
              <w:t xml:space="preserve"> </w:t>
            </w:r>
          </w:p>
          <w:p w14:paraId="456B5AD3" w14:textId="77777777" w:rsidR="00420C76" w:rsidRDefault="00420C76" w:rsidP="00B04F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(jeśli dotyczy)</w:t>
            </w:r>
          </w:p>
          <w:p w14:paraId="4288234C" w14:textId="77777777" w:rsidR="00420C76" w:rsidRPr="00CB3FDF" w:rsidRDefault="00420C76" w:rsidP="00B04F07">
            <w:pPr>
              <w:spacing w:after="0"/>
              <w:rPr>
                <w:highlight w:val="green"/>
              </w:rPr>
            </w:pPr>
            <w:r w:rsidRPr="00A2714F">
              <w:rPr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shd w:val="clear" w:color="auto" w:fill="FFFFFF"/>
            <w:vAlign w:val="center"/>
          </w:tcPr>
          <w:p w14:paraId="7BBF01DB" w14:textId="43C355C9" w:rsidR="00420C76" w:rsidRPr="00CB3FDF" w:rsidRDefault="00837EFA" w:rsidP="00B04F07">
            <w:pPr>
              <w:spacing w:after="0"/>
              <w:jc w:val="both"/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F03F4" w:rsidRPr="00362807" w14:paraId="39C78AC9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1E02ECC3" w14:textId="43D54A65" w:rsidR="00AF03F4" w:rsidRPr="00362807" w:rsidRDefault="00AF03F4" w:rsidP="00AF03F4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EC07EA5" w14:textId="37BED331" w:rsidR="00AF03F4" w:rsidRPr="00CB3FDF" w:rsidRDefault="00837EFA" w:rsidP="008D613B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261F" w:rsidRPr="00362807" w14:paraId="70498B01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37240AD3" w14:textId="77777777" w:rsidR="0021261F" w:rsidRPr="00752D40" w:rsidRDefault="0021261F" w:rsidP="008D613B">
            <w:pPr>
              <w:spacing w:after="0"/>
              <w:rPr>
                <w:i/>
                <w:sz w:val="20"/>
                <w:szCs w:val="20"/>
              </w:rPr>
            </w:pPr>
            <w:r w:rsidRPr="00752D40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7CC01744" w14:textId="2EB8CA1B" w:rsidR="0021261F" w:rsidRPr="00CB3FDF" w:rsidRDefault="00837EFA" w:rsidP="008D613B">
            <w:pPr>
              <w:spacing w:after="0"/>
              <w:jc w:val="both"/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F03F4" w:rsidRPr="00310114" w14:paraId="7AC7ACA7" w14:textId="77777777" w:rsidTr="007C6E96">
        <w:trPr>
          <w:trHeight w:hRule="exact" w:val="397"/>
        </w:trPr>
        <w:tc>
          <w:tcPr>
            <w:tcW w:w="10916" w:type="dxa"/>
            <w:gridSpan w:val="6"/>
            <w:shd w:val="clear" w:color="auto" w:fill="E6E6E6"/>
            <w:vAlign w:val="center"/>
          </w:tcPr>
          <w:p w14:paraId="7F22F2C0" w14:textId="2409A3CD" w:rsidR="00AF03F4" w:rsidRPr="00310114" w:rsidRDefault="007C6E96" w:rsidP="007C6E96">
            <w:pPr>
              <w:spacing w:after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DANE OSOBOWE – szczegółowe </w:t>
            </w:r>
          </w:p>
        </w:tc>
      </w:tr>
      <w:tr w:rsidR="007C6E96" w:rsidRPr="00362807" w14:paraId="10D1CC35" w14:textId="77777777" w:rsidTr="007C6E96">
        <w:trPr>
          <w:trHeight w:hRule="exact" w:val="573"/>
        </w:trPr>
        <w:tc>
          <w:tcPr>
            <w:tcW w:w="2788" w:type="dxa"/>
            <w:vMerge w:val="restart"/>
            <w:shd w:val="clear" w:color="auto" w:fill="E6E6E6"/>
            <w:vAlign w:val="center"/>
          </w:tcPr>
          <w:p w14:paraId="59377B14" w14:textId="76A93D6E" w:rsidR="007C6E96" w:rsidRPr="00362807" w:rsidRDefault="007C6E96" w:rsidP="00EA56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zatrudnienie  </w:t>
            </w:r>
          </w:p>
        </w:tc>
        <w:tc>
          <w:tcPr>
            <w:tcW w:w="2032" w:type="dxa"/>
            <w:gridSpan w:val="2"/>
            <w:shd w:val="clear" w:color="auto" w:fill="F2F2F2" w:themeFill="background1" w:themeFillShade="F2"/>
            <w:vAlign w:val="center"/>
          </w:tcPr>
          <w:p w14:paraId="44FA8CE6" w14:textId="176B0539" w:rsidR="007C6E96" w:rsidRPr="007C6E96" w:rsidRDefault="007C6E96" w:rsidP="007C6E96">
            <w:pPr>
              <w:spacing w:after="0"/>
              <w:jc w:val="both"/>
              <w:rPr>
                <w:sz w:val="20"/>
                <w:szCs w:val="20"/>
              </w:rPr>
            </w:pPr>
            <w:r w:rsidRPr="007C6E96">
              <w:rPr>
                <w:sz w:val="20"/>
                <w:szCs w:val="20"/>
              </w:rPr>
              <w:t xml:space="preserve">nazwa przedsiębiorstwa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40798435" w14:textId="022E3658" w:rsidR="007C6E96" w:rsidRPr="00CB3FDF" w:rsidRDefault="00837EFA" w:rsidP="00AF03F4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C6E96" w:rsidRPr="00362807" w14:paraId="23616CB9" w14:textId="77777777" w:rsidTr="007C6E96">
        <w:trPr>
          <w:trHeight w:hRule="exact" w:val="2190"/>
        </w:trPr>
        <w:tc>
          <w:tcPr>
            <w:tcW w:w="2788" w:type="dxa"/>
            <w:vMerge/>
            <w:shd w:val="clear" w:color="auto" w:fill="E6E6E6"/>
            <w:vAlign w:val="center"/>
          </w:tcPr>
          <w:p w14:paraId="03FE1B65" w14:textId="77777777" w:rsidR="007C6E96" w:rsidRDefault="007C6E96" w:rsidP="00EA56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2F2F2" w:themeFill="background1" w:themeFillShade="F2"/>
            <w:vAlign w:val="center"/>
          </w:tcPr>
          <w:p w14:paraId="466D9608" w14:textId="307F5D9F" w:rsidR="007C6E96" w:rsidRPr="007C6E96" w:rsidRDefault="007C6E96" w:rsidP="007C6E96">
            <w:pPr>
              <w:spacing w:after="0"/>
              <w:jc w:val="both"/>
              <w:rPr>
                <w:sz w:val="20"/>
                <w:szCs w:val="20"/>
              </w:rPr>
            </w:pPr>
            <w:r w:rsidRPr="007C6E96">
              <w:rPr>
                <w:sz w:val="20"/>
                <w:szCs w:val="20"/>
              </w:rPr>
              <w:t>kategoria przedsiębiorstwa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21376DB0" w14:textId="77777777" w:rsidR="007C6E96" w:rsidRDefault="007C6E96" w:rsidP="007C6E9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mikroprzedsiębiorstwo</w:t>
            </w:r>
          </w:p>
          <w:p w14:paraId="6677B301" w14:textId="77777777" w:rsidR="007C6E96" w:rsidRDefault="007C6E96" w:rsidP="007C6E9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małe przedsiębiorstwo</w:t>
            </w:r>
          </w:p>
          <w:p w14:paraId="191B24CD" w14:textId="77777777" w:rsidR="007C6E96" w:rsidRDefault="007C6E96" w:rsidP="007C6E9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średnie przedsiębiorstwo (zatrudniające do 150 osób, w przeliczeniu na pełne etaty)</w:t>
            </w:r>
          </w:p>
          <w:p w14:paraId="415F947B" w14:textId="77777777" w:rsidR="007C6E96" w:rsidRDefault="007C6E96" w:rsidP="007C6E9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średnie przedsiębiorstwo (zatrudniające powyżej 150 osób, w przeliczeniu na pełne etaty)</w:t>
            </w:r>
          </w:p>
          <w:p w14:paraId="75218E6A" w14:textId="0ACFFB84" w:rsidR="007C6E96" w:rsidRPr="00CB3FDF" w:rsidRDefault="007C6E96" w:rsidP="007C6E96">
            <w:pPr>
              <w:spacing w:after="0"/>
              <w:jc w:val="both"/>
              <w:rPr>
                <w:highlight w:val="green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przedsiębiorstwo</w:t>
            </w:r>
          </w:p>
        </w:tc>
      </w:tr>
      <w:tr w:rsidR="007C6E96" w:rsidRPr="00362807" w14:paraId="1AF838DB" w14:textId="77777777" w:rsidTr="007C6E96">
        <w:trPr>
          <w:trHeight w:hRule="exact" w:val="425"/>
        </w:trPr>
        <w:tc>
          <w:tcPr>
            <w:tcW w:w="2788" w:type="dxa"/>
            <w:vMerge/>
            <w:shd w:val="clear" w:color="auto" w:fill="E6E6E6"/>
            <w:vAlign w:val="center"/>
          </w:tcPr>
          <w:p w14:paraId="2C597956" w14:textId="77777777" w:rsidR="007C6E96" w:rsidRDefault="007C6E96" w:rsidP="00EA56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2F2F2" w:themeFill="background1" w:themeFillShade="F2"/>
            <w:vAlign w:val="center"/>
          </w:tcPr>
          <w:p w14:paraId="7F90A14B" w14:textId="3FA9F097" w:rsidR="007C6E96" w:rsidRPr="007C6E96" w:rsidRDefault="007C6E96" w:rsidP="007C6E96">
            <w:pPr>
              <w:spacing w:after="0"/>
              <w:jc w:val="both"/>
              <w:rPr>
                <w:sz w:val="20"/>
                <w:szCs w:val="20"/>
              </w:rPr>
            </w:pPr>
            <w:r w:rsidRPr="007C6E96">
              <w:rPr>
                <w:sz w:val="20"/>
                <w:szCs w:val="20"/>
              </w:rPr>
              <w:t>forma zatrudnienia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6A88BE44" w14:textId="41E77ADA" w:rsidR="007C6E96" w:rsidRPr="001C7D91" w:rsidRDefault="00837EFA" w:rsidP="007C6E9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C6E96" w:rsidRPr="00362807" w14:paraId="7A906312" w14:textId="77777777" w:rsidTr="007C6E96">
        <w:trPr>
          <w:trHeight w:hRule="exact" w:val="582"/>
        </w:trPr>
        <w:tc>
          <w:tcPr>
            <w:tcW w:w="2788" w:type="dxa"/>
            <w:vMerge/>
            <w:shd w:val="clear" w:color="auto" w:fill="E6E6E6"/>
            <w:vAlign w:val="center"/>
          </w:tcPr>
          <w:p w14:paraId="318BF55B" w14:textId="77777777" w:rsidR="007C6E96" w:rsidRDefault="007C6E96" w:rsidP="00EA56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2F2F2" w:themeFill="background1" w:themeFillShade="F2"/>
            <w:vAlign w:val="center"/>
          </w:tcPr>
          <w:p w14:paraId="615068EA" w14:textId="4DE3CCC8" w:rsidR="007C6E96" w:rsidRPr="007C6E96" w:rsidRDefault="007C6E96" w:rsidP="007C6E96">
            <w:pPr>
              <w:spacing w:after="0"/>
              <w:jc w:val="both"/>
              <w:rPr>
                <w:sz w:val="20"/>
                <w:szCs w:val="20"/>
              </w:rPr>
            </w:pPr>
            <w:r w:rsidRPr="007C6E96">
              <w:rPr>
                <w:sz w:val="20"/>
                <w:szCs w:val="20"/>
              </w:rPr>
              <w:t xml:space="preserve">okres zatrudnienia od … do …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64D5D670" w14:textId="21D0CEBB" w:rsidR="007C6E96" w:rsidRPr="001C7D91" w:rsidRDefault="00837EFA" w:rsidP="007C6E9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C6E96" w:rsidRPr="00362807" w14:paraId="28BA7086" w14:textId="77777777" w:rsidTr="007C6E96">
        <w:trPr>
          <w:trHeight w:hRule="exact" w:val="425"/>
        </w:trPr>
        <w:tc>
          <w:tcPr>
            <w:tcW w:w="2788" w:type="dxa"/>
            <w:vMerge/>
            <w:shd w:val="clear" w:color="auto" w:fill="E6E6E6"/>
            <w:vAlign w:val="center"/>
          </w:tcPr>
          <w:p w14:paraId="56BA284D" w14:textId="77777777" w:rsidR="007C6E96" w:rsidRDefault="007C6E96" w:rsidP="00EA56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F2F2F2" w:themeFill="background1" w:themeFillShade="F2"/>
            <w:vAlign w:val="center"/>
          </w:tcPr>
          <w:p w14:paraId="3EA8F9F9" w14:textId="137B8CFD" w:rsidR="007C6E96" w:rsidRPr="007C6E96" w:rsidRDefault="007C6E96" w:rsidP="007C6E96">
            <w:pPr>
              <w:spacing w:after="0"/>
              <w:jc w:val="both"/>
              <w:rPr>
                <w:sz w:val="20"/>
                <w:szCs w:val="20"/>
              </w:rPr>
            </w:pPr>
            <w:r w:rsidRPr="007C6E96">
              <w:rPr>
                <w:sz w:val="20"/>
                <w:szCs w:val="20"/>
              </w:rPr>
              <w:t>stanowisko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738AA3CA" w14:textId="65040A01" w:rsidR="007C6E96" w:rsidRPr="001C7D91" w:rsidRDefault="00837EFA" w:rsidP="007C6E9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C6E96" w:rsidRPr="00362807" w14:paraId="77B69C27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30A718A8" w14:textId="1DF69C6F" w:rsidR="007C6E96" w:rsidRDefault="007C6E96" w:rsidP="00EA56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11CCC537" w14:textId="0B1038E8" w:rsidR="007C6E96" w:rsidRPr="001C7D91" w:rsidRDefault="007C6E96" w:rsidP="007C6E96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K                </w:t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M</w:t>
            </w:r>
          </w:p>
        </w:tc>
      </w:tr>
      <w:tr w:rsidR="007C6E96" w:rsidRPr="00362807" w14:paraId="49DD7401" w14:textId="77777777" w:rsidTr="007C6E96">
        <w:trPr>
          <w:trHeight w:hRule="exact" w:val="985"/>
        </w:trPr>
        <w:tc>
          <w:tcPr>
            <w:tcW w:w="2788" w:type="dxa"/>
            <w:shd w:val="clear" w:color="auto" w:fill="E6E6E6"/>
            <w:vAlign w:val="center"/>
          </w:tcPr>
          <w:p w14:paraId="4704D841" w14:textId="2B91CAF1" w:rsidR="007C6E96" w:rsidRDefault="007C6E96" w:rsidP="00EA56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 w14:paraId="321EAC43" w14:textId="037DB6E2" w:rsidR="007C6E96" w:rsidRPr="001C7D91" w:rsidRDefault="007C6E96" w:rsidP="007C6E96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niższe niż podstawowe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="004E4A46">
              <w:rPr>
                <w:rFonts w:cs="Calibri"/>
                <w:sz w:val="20"/>
                <w:szCs w:val="20"/>
              </w:rPr>
              <w:t xml:space="preserve"> podstawowe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gimnazjalne 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1FE907D0" w14:textId="7769B025" w:rsidR="007C6E96" w:rsidRPr="001C7D91" w:rsidRDefault="007C6E96" w:rsidP="007C6E96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ponadgimnazjalne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policealne </w:t>
            </w:r>
            <w:r w:rsidRPr="00CF0841">
              <w:rPr>
                <w:rFonts w:cs="Calibri"/>
                <w:sz w:val="20"/>
                <w:szCs w:val="20"/>
              </w:rPr>
              <w:br/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CF0841">
              <w:rPr>
                <w:rFonts w:cs="Calibri"/>
                <w:sz w:val="20"/>
                <w:szCs w:val="20"/>
              </w:rPr>
              <w:t xml:space="preserve"> wyższe</w:t>
            </w:r>
          </w:p>
        </w:tc>
      </w:tr>
      <w:tr w:rsidR="007C6E96" w:rsidRPr="00362807" w14:paraId="275046CA" w14:textId="77777777" w:rsidTr="007C6E9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5AF7CCFF" w14:textId="4A527BFB" w:rsidR="007C6E96" w:rsidRDefault="007C6E96" w:rsidP="00EA56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8128" w:type="dxa"/>
            <w:gridSpan w:val="5"/>
            <w:shd w:val="clear" w:color="auto" w:fill="auto"/>
            <w:vAlign w:val="center"/>
          </w:tcPr>
          <w:p w14:paraId="6F8047D2" w14:textId="34309631" w:rsidR="007C6E96" w:rsidRPr="001C7D91" w:rsidRDefault="007C6E96" w:rsidP="007C6E96">
            <w:pPr>
              <w:spacing w:after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tak                </w:t>
            </w: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14:paraId="2F4C3869" w14:textId="77777777" w:rsidR="00F93424" w:rsidRDefault="00F93424" w:rsidP="00AF03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D8DCA15" w14:textId="77777777" w:rsidR="008D613B" w:rsidRDefault="008D613B" w:rsidP="008D613B">
      <w:pPr>
        <w:pStyle w:val="Akapitzlist"/>
        <w:spacing w:after="0"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9685"/>
      </w:tblGrid>
      <w:tr w:rsidR="00AF03F4" w:rsidRPr="005453BD" w14:paraId="2FE2EEFA" w14:textId="77777777" w:rsidTr="004220CB"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606C2561" w14:textId="5660CAE9" w:rsidR="00AF03F4" w:rsidRPr="00310114" w:rsidRDefault="00AF03F4" w:rsidP="00AF6E11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i/>
              </w:rPr>
              <w:t>Świadoma/-y odpowiedzialności prawnej, jaką ponoszę w przypadku podania nieprawdziwych danych</w:t>
            </w:r>
            <w:r w:rsidR="00AF6E11">
              <w:rPr>
                <w:i/>
              </w:rPr>
              <w:t xml:space="preserve"> i oświadczeń</w:t>
            </w:r>
            <w:r w:rsidRPr="00310114">
              <w:rPr>
                <w:i/>
              </w:rPr>
              <w:t>, oświadczam</w:t>
            </w:r>
            <w:r w:rsidR="00AF6E11">
              <w:rPr>
                <w:i/>
              </w:rPr>
              <w:t xml:space="preserve"> że</w:t>
            </w:r>
            <w:r w:rsidRPr="00310114">
              <w:rPr>
                <w:i/>
              </w:rPr>
              <w:t>:</w:t>
            </w:r>
          </w:p>
        </w:tc>
      </w:tr>
      <w:tr w:rsidR="00AF03F4" w:rsidRPr="00F37AF0" w14:paraId="1C571A11" w14:textId="77777777" w:rsidTr="004220CB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4EE40315" w14:textId="36E6A556" w:rsidR="00AF03F4" w:rsidRPr="00F37AF0" w:rsidRDefault="00AF03F4" w:rsidP="004220CB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>Zgadzam się na gromadzenie, przetwarzanie i przekazywanie moich danych os</w:t>
            </w:r>
            <w:r>
              <w:rPr>
                <w:rFonts w:cs="Calibri"/>
                <w:sz w:val="20"/>
                <w:szCs w:val="20"/>
              </w:rPr>
              <w:t xml:space="preserve">obowych na potrzeby prowadzenia rekrutacji </w:t>
            </w:r>
            <w:r w:rsidR="00EA56EB">
              <w:rPr>
                <w:rFonts w:cs="Calibri"/>
                <w:sz w:val="20"/>
                <w:szCs w:val="20"/>
              </w:rPr>
              <w:t xml:space="preserve">i realizacji projektu </w:t>
            </w:r>
            <w:r>
              <w:rPr>
                <w:rFonts w:cs="Calibri"/>
                <w:sz w:val="20"/>
                <w:szCs w:val="20"/>
              </w:rPr>
              <w:t xml:space="preserve">przez  </w:t>
            </w:r>
            <w:r w:rsidRPr="00F37AF0">
              <w:rPr>
                <w:rFonts w:cs="Calibri"/>
                <w:sz w:val="20"/>
                <w:szCs w:val="20"/>
              </w:rPr>
              <w:t>Polskie Towarzystwo Ekonomiczne – Oddział w Bydgoszczy</w:t>
            </w:r>
            <w:r w:rsidR="004220CB">
              <w:rPr>
                <w:rFonts w:cs="Calibri"/>
                <w:sz w:val="20"/>
                <w:szCs w:val="20"/>
              </w:rPr>
              <w:t xml:space="preserve"> </w:t>
            </w:r>
            <w:r w:rsidRPr="00F37AF0">
              <w:rPr>
                <w:rFonts w:cs="Calibri"/>
                <w:sz w:val="20"/>
                <w:szCs w:val="20"/>
              </w:rPr>
              <w:t>(zgodnie z przepisami ustawy z dnia 29 sierpnia 1997 r., o ochronie danych osobowych  - Dz. U. z 2002 r., Nr 101, poz. 926 z późn. zm.).</w:t>
            </w:r>
          </w:p>
        </w:tc>
      </w:tr>
      <w:tr w:rsidR="00AF03F4" w:rsidRPr="00F37AF0" w14:paraId="2A87A3D9" w14:textId="77777777" w:rsidTr="004220CB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548FC50F" w14:textId="77777777" w:rsidR="00AF03F4" w:rsidRPr="00F37AF0" w:rsidRDefault="00AF03F4" w:rsidP="008D613B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>
              <w:rPr>
                <w:rFonts w:cs="Calibri"/>
                <w:sz w:val="20"/>
                <w:szCs w:val="20"/>
              </w:rPr>
              <w:br/>
            </w:r>
            <w:r w:rsidRPr="00F37AF0">
              <w:rPr>
                <w:rFonts w:cs="Calibri"/>
                <w:sz w:val="20"/>
                <w:szCs w:val="20"/>
              </w:rPr>
              <w:t xml:space="preserve">w formularzu. </w:t>
            </w:r>
          </w:p>
        </w:tc>
      </w:tr>
      <w:tr w:rsidR="00AF03F4" w:rsidRPr="004220CB" w14:paraId="56A05061" w14:textId="77777777" w:rsidTr="004220CB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30A575AE" w14:textId="1A1CD08A" w:rsidR="00AF03F4" w:rsidRPr="004220CB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37AF0">
              <w:rPr>
                <w:rFonts w:cs="Calibri"/>
                <w:sz w:val="20"/>
                <w:szCs w:val="20"/>
              </w:rPr>
              <w:t xml:space="preserve">Oświadczam, że </w:t>
            </w:r>
            <w:r>
              <w:rPr>
                <w:rFonts w:cs="Calibri"/>
                <w:sz w:val="20"/>
                <w:szCs w:val="20"/>
              </w:rPr>
              <w:t xml:space="preserve">zapoznałam/em się z </w:t>
            </w:r>
            <w:r w:rsidR="004220CB" w:rsidRPr="004220CB">
              <w:rPr>
                <w:rFonts w:cs="Calibri"/>
                <w:sz w:val="20"/>
                <w:szCs w:val="20"/>
              </w:rPr>
              <w:t>REGULAMIN</w:t>
            </w:r>
            <w:r w:rsidR="00EA56EB">
              <w:rPr>
                <w:rFonts w:cs="Calibri"/>
                <w:sz w:val="20"/>
                <w:szCs w:val="20"/>
              </w:rPr>
              <w:t>EM</w:t>
            </w:r>
            <w:r w:rsidR="004220CB" w:rsidRPr="004220CB">
              <w:rPr>
                <w:rFonts w:cs="Calibri"/>
                <w:sz w:val="20"/>
                <w:szCs w:val="20"/>
              </w:rPr>
              <w:t xml:space="preserve"> UCZESTNICTWA W PROJEKCI</w:t>
            </w:r>
            <w:r w:rsidR="00EA56EB">
              <w:rPr>
                <w:rFonts w:cs="Calibri"/>
                <w:sz w:val="20"/>
                <w:szCs w:val="20"/>
              </w:rPr>
              <w:t xml:space="preserve">E nr POWR.04.03.00-00-W276/15 </w:t>
            </w:r>
            <w:r w:rsidR="004220CB" w:rsidRPr="004220CB">
              <w:rPr>
                <w:rFonts w:cs="Calibri"/>
                <w:sz w:val="20"/>
                <w:szCs w:val="20"/>
              </w:rPr>
              <w:t>pt. „Dojrzali aktywni podstawą rozwoju MMŚP – Strategia RESTART”</w:t>
            </w:r>
            <w:r w:rsidR="00EA56EB">
              <w:rPr>
                <w:rFonts w:cs="Calibri"/>
                <w:sz w:val="20"/>
                <w:szCs w:val="20"/>
              </w:rPr>
              <w:t xml:space="preserve"> </w:t>
            </w:r>
            <w:r w:rsidRPr="004220CB">
              <w:rPr>
                <w:rFonts w:cs="Calibri"/>
                <w:sz w:val="20"/>
                <w:szCs w:val="20"/>
              </w:rPr>
              <w:t>i zobowiązuję się do jego przestrzegania</w:t>
            </w:r>
            <w:r w:rsidR="00F93424">
              <w:rPr>
                <w:rFonts w:cs="Calibri"/>
                <w:sz w:val="20"/>
                <w:szCs w:val="20"/>
              </w:rPr>
              <w:t>, w przypadku zakwalifikowania do udziału w projekcie</w:t>
            </w:r>
            <w:r w:rsidRPr="004220CB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  <w:tr w:rsidR="00AF03F4" w:rsidRPr="00A2714F" w14:paraId="12D1C162" w14:textId="77777777" w:rsidTr="004220CB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5F386D9B" w14:textId="77777777" w:rsidR="00AF03F4" w:rsidRPr="00F37AF0" w:rsidRDefault="00AF03F4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Oświadczam, że p</w:t>
            </w:r>
            <w:r w:rsidRPr="00A2714F">
              <w:rPr>
                <w:rFonts w:cs="Calibri"/>
                <w:sz w:val="20"/>
                <w:szCs w:val="20"/>
              </w:rPr>
              <w:t xml:space="preserve">odany przeze mnie adres e-mail </w:t>
            </w:r>
            <w:r>
              <w:rPr>
                <w:rFonts w:cs="Calibri"/>
                <w:sz w:val="20"/>
                <w:szCs w:val="20"/>
              </w:rPr>
              <w:t xml:space="preserve">i/lub numer telefonu </w:t>
            </w:r>
            <w:r w:rsidRPr="00A2714F">
              <w:rPr>
                <w:rFonts w:cs="Calibri"/>
                <w:sz w:val="20"/>
                <w:szCs w:val="20"/>
              </w:rPr>
              <w:t xml:space="preserve">jest aktywny i </w:t>
            </w:r>
            <w:r>
              <w:rPr>
                <w:rFonts w:cs="Calibri"/>
                <w:sz w:val="20"/>
                <w:szCs w:val="20"/>
              </w:rPr>
              <w:t xml:space="preserve">zobowiązuję się, że </w:t>
            </w:r>
            <w:r w:rsidRPr="00A2714F">
              <w:rPr>
                <w:rFonts w:cs="Calibri"/>
                <w:sz w:val="20"/>
                <w:szCs w:val="20"/>
              </w:rPr>
              <w:t xml:space="preserve">będę za pośrednictwem </w:t>
            </w:r>
            <w:r>
              <w:rPr>
                <w:rFonts w:cs="Calibri"/>
                <w:sz w:val="20"/>
                <w:szCs w:val="20"/>
              </w:rPr>
              <w:t xml:space="preserve">telefonicznym i </w:t>
            </w:r>
            <w:r w:rsidRPr="00A2714F">
              <w:rPr>
                <w:rFonts w:cs="Calibri"/>
                <w:sz w:val="20"/>
                <w:szCs w:val="20"/>
              </w:rPr>
              <w:t>poczty elektronicznej odbierać na bieżąco informacje dotyczące udziału w rekrutacji, w tym w szczególności informacje dotyczące zakwalifikowania bądź niezakwalifikowan</w:t>
            </w:r>
            <w:r>
              <w:rPr>
                <w:rFonts w:cs="Calibri"/>
                <w:sz w:val="20"/>
                <w:szCs w:val="20"/>
              </w:rPr>
              <w:t>ia się do udziału w P</w:t>
            </w:r>
            <w:r w:rsidRPr="00A2714F">
              <w:rPr>
                <w:rFonts w:cs="Calibri"/>
                <w:sz w:val="20"/>
                <w:szCs w:val="20"/>
              </w:rPr>
              <w:t>rojekcie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AF03F4" w:rsidRPr="00A2714F" w14:paraId="24E83C31" w14:textId="77777777" w:rsidTr="004220CB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13F47990" w14:textId="0CF687F1" w:rsidR="00AF03F4" w:rsidRPr="00A2714F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A2714F">
              <w:rPr>
                <w:rFonts w:cs="Calibri"/>
                <w:sz w:val="20"/>
                <w:szCs w:val="20"/>
              </w:rPr>
              <w:t>yrażam zgod</w:t>
            </w:r>
            <w:r>
              <w:rPr>
                <w:rFonts w:cs="Calibri"/>
                <w:sz w:val="20"/>
                <w:szCs w:val="20"/>
              </w:rPr>
              <w:t xml:space="preserve">ę na </w:t>
            </w:r>
            <w:r w:rsidRPr="008F7D20">
              <w:rPr>
                <w:rFonts w:cs="Calibri"/>
                <w:sz w:val="20"/>
                <w:szCs w:val="20"/>
              </w:rPr>
              <w:t xml:space="preserve">publikację na stronie </w:t>
            </w:r>
            <w:hyperlink r:id="rId9" w:history="1">
              <w:r w:rsidRPr="008F7D20">
                <w:rPr>
                  <w:rStyle w:val="Hipercze"/>
                  <w:rFonts w:cs="Calibri"/>
                  <w:sz w:val="20"/>
                  <w:szCs w:val="20"/>
                </w:rPr>
                <w:t>www.pte.bydgoszcz.pl</w:t>
              </w:r>
            </w:hyperlink>
            <w:r w:rsidRPr="008F7D20">
              <w:rPr>
                <w:rFonts w:cs="Calibri"/>
                <w:sz w:val="20"/>
                <w:szCs w:val="20"/>
              </w:rPr>
              <w:t xml:space="preserve"> list</w:t>
            </w:r>
            <w:r w:rsidRPr="00A2714F">
              <w:rPr>
                <w:rFonts w:cs="Calibri"/>
                <w:sz w:val="20"/>
                <w:szCs w:val="20"/>
              </w:rPr>
              <w:t xml:space="preserve"> rankingowych zawierających </w:t>
            </w:r>
            <w:r w:rsidR="00EA56EB">
              <w:rPr>
                <w:rFonts w:cs="Calibri"/>
                <w:sz w:val="20"/>
                <w:szCs w:val="20"/>
              </w:rPr>
              <w:t>dane firmy</w:t>
            </w:r>
            <w:r w:rsidRPr="00A2714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AF03F4" w:rsidRPr="00F37AF0" w14:paraId="1F901A5A" w14:textId="77777777" w:rsidTr="004220CB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7C59E416" w14:textId="77777777" w:rsidR="00AF03F4" w:rsidRPr="00F37AF0" w:rsidRDefault="00AF03F4" w:rsidP="008D61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WYKAZ ZAŁĄCZNIKÓW </w:t>
            </w:r>
            <w:r w:rsidRPr="00943038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7C6E96" w:rsidRPr="00EA56EB" w14:paraId="0B62954D" w14:textId="77777777" w:rsidTr="0098625A">
        <w:trPr>
          <w:trHeight w:val="488"/>
        </w:trPr>
        <w:tc>
          <w:tcPr>
            <w:tcW w:w="1231" w:type="dxa"/>
            <w:shd w:val="clear" w:color="auto" w:fill="auto"/>
            <w:vAlign w:val="center"/>
          </w:tcPr>
          <w:p w14:paraId="30A36B2E" w14:textId="77777777" w:rsidR="007C6E96" w:rsidRPr="00EA56EB" w:rsidRDefault="007C6E96" w:rsidP="0038093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shd w:val="clear" w:color="auto" w:fill="F2F2F2" w:themeFill="background1" w:themeFillShade="F2"/>
            <w:vAlign w:val="center"/>
          </w:tcPr>
          <w:p w14:paraId="0853A160" w14:textId="77777777" w:rsidR="007C6E96" w:rsidRPr="00EA56EB" w:rsidRDefault="007C6E96" w:rsidP="0038093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zaświadczenie / orzeczenie o stopniu niepełnosprawności </w:t>
            </w:r>
          </w:p>
        </w:tc>
      </w:tr>
      <w:tr w:rsidR="007C6E96" w:rsidRPr="00EA56EB" w14:paraId="4FA366A4" w14:textId="77777777" w:rsidTr="0098625A">
        <w:trPr>
          <w:trHeight w:val="488"/>
        </w:trPr>
        <w:tc>
          <w:tcPr>
            <w:tcW w:w="1231" w:type="dxa"/>
            <w:shd w:val="clear" w:color="auto" w:fill="auto"/>
            <w:vAlign w:val="center"/>
          </w:tcPr>
          <w:p w14:paraId="322629C1" w14:textId="0EEEC2CF" w:rsidR="007C6E96" w:rsidRPr="001C7D91" w:rsidRDefault="007C6E96" w:rsidP="0038093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shd w:val="clear" w:color="auto" w:fill="F2F2F2" w:themeFill="background1" w:themeFillShade="F2"/>
            <w:vAlign w:val="center"/>
          </w:tcPr>
          <w:p w14:paraId="7D1CA99A" w14:textId="1F8D441B" w:rsidR="007C6E96" w:rsidRDefault="009B56DB" w:rsidP="009B56DB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zaświadczenie pracodawcy</w:t>
            </w:r>
          </w:p>
        </w:tc>
      </w:tr>
    </w:tbl>
    <w:p w14:paraId="42F61CE2" w14:textId="77777777" w:rsidR="007C6E96" w:rsidRPr="00FC4015" w:rsidRDefault="007C6E96" w:rsidP="00AF03F4">
      <w:pPr>
        <w:spacing w:after="0"/>
        <w:jc w:val="center"/>
        <w:rPr>
          <w:rFonts w:ascii="Verdana-Bold" w:hAnsi="Verdana-Bold" w:cs="Verdana-Bold"/>
          <w:b/>
          <w:bCs/>
          <w:sz w:val="18"/>
          <w:szCs w:val="18"/>
          <w:lang w:eastAsia="pl-PL"/>
        </w:rPr>
      </w:pPr>
    </w:p>
    <w:p w14:paraId="52B4D41C" w14:textId="77777777" w:rsidR="00AF03F4" w:rsidRDefault="00AF03F4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6D079FE3" w14:textId="77777777" w:rsidR="00420C76" w:rsidRDefault="00420C76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346144D7" w14:textId="65DEA5FD" w:rsidR="00AF03F4" w:rsidRPr="00EA56EB" w:rsidRDefault="00EA56EB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EA56EB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2D6B9755" w14:textId="574F49A8" w:rsidR="007C6E96" w:rsidRDefault="00EA56EB" w:rsidP="007C6E9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EA56EB">
        <w:rPr>
          <w:rFonts w:cs="Calibri"/>
          <w:i/>
          <w:sz w:val="20"/>
          <w:szCs w:val="20"/>
        </w:rPr>
        <w:t>Data, p</w:t>
      </w:r>
      <w:r w:rsidR="007C6E96">
        <w:rPr>
          <w:rFonts w:cs="Calibri"/>
          <w:i/>
          <w:sz w:val="20"/>
          <w:szCs w:val="20"/>
        </w:rPr>
        <w:t>odpis kandydata na uczestnika projektu</w:t>
      </w:r>
    </w:p>
    <w:p w14:paraId="49F86F01" w14:textId="43BFBF08" w:rsidR="007C6E96" w:rsidRDefault="007C6E96" w:rsidP="007C6E96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0C861B93" w14:textId="77777777" w:rsidR="007C6E96" w:rsidRDefault="007C6E96" w:rsidP="007C6E96">
      <w:pPr>
        <w:spacing w:after="0" w:line="240" w:lineRule="auto"/>
        <w:rPr>
          <w:sz w:val="20"/>
          <w:szCs w:val="20"/>
        </w:rPr>
      </w:pPr>
    </w:p>
    <w:p w14:paraId="1A693CF3" w14:textId="5253F777" w:rsidR="007C6E96" w:rsidRDefault="007C6E96" w:rsidP="007C6E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496B1E" w14:textId="73727DE5" w:rsidR="007C6E96" w:rsidRPr="007C6E96" w:rsidRDefault="007C6E96" w:rsidP="007C6E96">
      <w:pPr>
        <w:spacing w:after="0" w:line="240" w:lineRule="auto"/>
        <w:jc w:val="center"/>
        <w:rPr>
          <w:b/>
          <w:sz w:val="20"/>
          <w:szCs w:val="20"/>
        </w:rPr>
      </w:pPr>
      <w:r w:rsidRPr="007C6E96">
        <w:rPr>
          <w:b/>
          <w:sz w:val="20"/>
          <w:szCs w:val="20"/>
        </w:rPr>
        <w:t xml:space="preserve">ZAŚWIADCZENIE PRACODAWCY </w:t>
      </w:r>
    </w:p>
    <w:p w14:paraId="162DBB2D" w14:textId="77777777" w:rsidR="007C6E96" w:rsidRDefault="007C6E96" w:rsidP="007C6E96">
      <w:pPr>
        <w:spacing w:after="0" w:line="240" w:lineRule="auto"/>
        <w:jc w:val="center"/>
        <w:rPr>
          <w:sz w:val="20"/>
          <w:szCs w:val="20"/>
        </w:rPr>
      </w:pPr>
    </w:p>
    <w:p w14:paraId="6AB0ABB7" w14:textId="77777777" w:rsidR="009B56DB" w:rsidRDefault="009B56DB" w:rsidP="009B56DB">
      <w:pPr>
        <w:spacing w:after="0"/>
        <w:jc w:val="both"/>
        <w:rPr>
          <w:i/>
          <w:szCs w:val="20"/>
        </w:rPr>
      </w:pPr>
    </w:p>
    <w:p w14:paraId="16B88AB6" w14:textId="77777777" w:rsidR="009B56DB" w:rsidRDefault="009B56DB" w:rsidP="009B56DB">
      <w:pPr>
        <w:spacing w:after="0"/>
        <w:jc w:val="both"/>
        <w:rPr>
          <w:i/>
          <w:szCs w:val="20"/>
        </w:rPr>
      </w:pPr>
    </w:p>
    <w:p w14:paraId="40AE2BED" w14:textId="77777777" w:rsidR="009B56DB" w:rsidRDefault="009B56DB" w:rsidP="009B56DB">
      <w:pPr>
        <w:spacing w:after="0"/>
        <w:jc w:val="both"/>
        <w:rPr>
          <w:i/>
          <w:szCs w:val="20"/>
        </w:rPr>
      </w:pPr>
      <w:r>
        <w:rPr>
          <w:i/>
          <w:szCs w:val="20"/>
        </w:rPr>
        <w:t>………………………………………………………………….</w:t>
      </w:r>
    </w:p>
    <w:p w14:paraId="74D80BB2" w14:textId="77777777" w:rsidR="009B56DB" w:rsidRPr="00656FEC" w:rsidRDefault="009B56DB" w:rsidP="009B56DB">
      <w:pPr>
        <w:spacing w:after="0"/>
        <w:jc w:val="both"/>
        <w:rPr>
          <w:i/>
          <w:sz w:val="18"/>
          <w:szCs w:val="20"/>
        </w:rPr>
      </w:pPr>
      <w:r w:rsidRPr="00656FEC">
        <w:rPr>
          <w:i/>
          <w:sz w:val="18"/>
          <w:szCs w:val="20"/>
        </w:rPr>
        <w:t>Pieczęć lub dane teleadresowe pracodawcy</w:t>
      </w:r>
    </w:p>
    <w:p w14:paraId="647E3AC9" w14:textId="77777777" w:rsidR="009B56DB" w:rsidRDefault="009B56DB" w:rsidP="007C6E96">
      <w:pPr>
        <w:spacing w:after="0" w:line="240" w:lineRule="auto"/>
        <w:jc w:val="center"/>
        <w:rPr>
          <w:sz w:val="20"/>
          <w:szCs w:val="20"/>
        </w:rPr>
      </w:pPr>
    </w:p>
    <w:p w14:paraId="0A549E26" w14:textId="77777777" w:rsidR="007C6E96" w:rsidRDefault="007C6E96" w:rsidP="007C6E96">
      <w:pPr>
        <w:spacing w:after="0" w:line="240" w:lineRule="auto"/>
        <w:jc w:val="both"/>
        <w:rPr>
          <w:sz w:val="20"/>
          <w:szCs w:val="20"/>
        </w:rPr>
      </w:pPr>
    </w:p>
    <w:p w14:paraId="5434D804" w14:textId="22EA86F7" w:rsidR="004E4A46" w:rsidRDefault="004E4A46" w:rsidP="007C6E96">
      <w:pPr>
        <w:spacing w:after="0" w:line="360" w:lineRule="auto"/>
        <w:jc w:val="both"/>
        <w:rPr>
          <w:sz w:val="20"/>
          <w:szCs w:val="20"/>
        </w:rPr>
      </w:pPr>
      <w:r w:rsidRPr="004E4A46">
        <w:rPr>
          <w:sz w:val="20"/>
          <w:szCs w:val="20"/>
        </w:rPr>
        <w:t xml:space="preserve">Świadoma/-y odpowiedzialności prawnej, jaką ponoszę w przypadku podania nieprawdziwych danych i oświadczeń, </w:t>
      </w:r>
      <w:r>
        <w:rPr>
          <w:sz w:val="20"/>
          <w:szCs w:val="20"/>
        </w:rPr>
        <w:t>n</w:t>
      </w:r>
      <w:r w:rsidR="007C6E96">
        <w:rPr>
          <w:sz w:val="20"/>
          <w:szCs w:val="20"/>
        </w:rPr>
        <w:t xml:space="preserve">iniejszym oświadczam, że </w:t>
      </w:r>
      <w:r w:rsidR="00837EFA">
        <w:rPr>
          <w:rFonts w:cs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837EFA">
        <w:rPr>
          <w:rFonts w:cs="Calibri"/>
          <w:sz w:val="20"/>
          <w:szCs w:val="20"/>
        </w:rPr>
        <w:instrText xml:space="preserve"> FORMTEXT </w:instrText>
      </w:r>
      <w:r w:rsidR="00837EFA">
        <w:rPr>
          <w:rFonts w:cs="Calibri"/>
          <w:sz w:val="20"/>
          <w:szCs w:val="20"/>
        </w:rPr>
      </w:r>
      <w:r w:rsidR="00837EFA">
        <w:rPr>
          <w:rFonts w:cs="Calibri"/>
          <w:sz w:val="20"/>
          <w:szCs w:val="20"/>
        </w:rPr>
        <w:fldChar w:fldCharType="separate"/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sz w:val="20"/>
          <w:szCs w:val="20"/>
        </w:rPr>
        <w:fldChar w:fldCharType="end"/>
      </w:r>
      <w:r w:rsidR="007C6E96">
        <w:rPr>
          <w:sz w:val="20"/>
          <w:szCs w:val="20"/>
        </w:rPr>
        <w:t xml:space="preserve"> (imię i nazwisko, PESEL pracownika) jest zatrudniony </w:t>
      </w:r>
      <w:r>
        <w:rPr>
          <w:sz w:val="20"/>
          <w:szCs w:val="20"/>
        </w:rPr>
        <w:t xml:space="preserve">w </w:t>
      </w:r>
      <w:r w:rsidR="00837EFA">
        <w:rPr>
          <w:rFonts w:cs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="00837EFA">
        <w:rPr>
          <w:rFonts w:cs="Calibri"/>
          <w:sz w:val="20"/>
          <w:szCs w:val="20"/>
        </w:rPr>
        <w:instrText xml:space="preserve"> FORMTEXT </w:instrText>
      </w:r>
      <w:r w:rsidR="00837EFA">
        <w:rPr>
          <w:rFonts w:cs="Calibri"/>
          <w:sz w:val="20"/>
          <w:szCs w:val="20"/>
        </w:rPr>
      </w:r>
      <w:r w:rsidR="00837EFA">
        <w:rPr>
          <w:rFonts w:cs="Calibri"/>
          <w:sz w:val="20"/>
          <w:szCs w:val="20"/>
        </w:rPr>
        <w:fldChar w:fldCharType="separate"/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noProof/>
          <w:sz w:val="20"/>
          <w:szCs w:val="20"/>
        </w:rPr>
        <w:t> </w:t>
      </w:r>
      <w:r w:rsidR="00837EFA">
        <w:rPr>
          <w:rFonts w:cs="Calibri"/>
          <w:sz w:val="20"/>
          <w:szCs w:val="20"/>
        </w:rPr>
        <w:fldChar w:fldCharType="end"/>
      </w:r>
      <w:r>
        <w:rPr>
          <w:sz w:val="20"/>
          <w:szCs w:val="20"/>
        </w:rPr>
        <w:t xml:space="preserve"> (nazwa firmy) na umowę o pracę. Ponadto poniżej przedstawiam komplet danych firmy.</w:t>
      </w:r>
    </w:p>
    <w:p w14:paraId="1FDDBBA8" w14:textId="77777777" w:rsidR="004E4A46" w:rsidRDefault="004E4A46" w:rsidP="007C6E9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6710"/>
      </w:tblGrid>
      <w:tr w:rsidR="004E4A46" w:rsidRPr="00362807" w14:paraId="73445DCE" w14:textId="77777777" w:rsidTr="004E4A4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1874D7D4" w14:textId="630D24FE" w:rsidR="004E4A46" w:rsidRPr="00362807" w:rsidRDefault="004E4A46" w:rsidP="0038093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5588918B" w14:textId="1A4876BE" w:rsidR="004E4A46" w:rsidRPr="00CB3FDF" w:rsidRDefault="00837EFA" w:rsidP="0038093A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E4A46" w:rsidRPr="00362807" w14:paraId="3A996AD8" w14:textId="77777777" w:rsidTr="004E4A4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20CF9FA6" w14:textId="4D34FEA7" w:rsidR="004E4A46" w:rsidRPr="00362807" w:rsidRDefault="004E4A46" w:rsidP="004E4A4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582C67DD" w14:textId="690015A9" w:rsidR="004E4A46" w:rsidRPr="00CB3FDF" w:rsidRDefault="00837EFA" w:rsidP="0038093A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E4A46" w:rsidRPr="00362807" w14:paraId="57B1701C" w14:textId="77777777" w:rsidTr="004E4A4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2AA4A6FA" w14:textId="05AE0046" w:rsidR="004E4A46" w:rsidRDefault="004E4A46" w:rsidP="0038093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09A69BBE" w14:textId="434BEEE7" w:rsidR="004E4A46" w:rsidRPr="00CB3FDF" w:rsidRDefault="00837EFA" w:rsidP="0038093A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E4A46" w:rsidRPr="00362807" w14:paraId="4CC6C8C5" w14:textId="77777777" w:rsidTr="004E4A4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6A4C4E84" w14:textId="5184FD60" w:rsidR="004E4A46" w:rsidRDefault="004E4A46" w:rsidP="0038093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0C6D00DD" w14:textId="5318ED15" w:rsidR="004E4A46" w:rsidRPr="00CB3FDF" w:rsidRDefault="00837EFA" w:rsidP="0038093A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E4A46" w:rsidRPr="00362807" w14:paraId="3024D70B" w14:textId="77777777" w:rsidTr="004E4A46">
        <w:trPr>
          <w:trHeight w:hRule="exact" w:val="425"/>
        </w:trPr>
        <w:tc>
          <w:tcPr>
            <w:tcW w:w="2788" w:type="dxa"/>
            <w:shd w:val="clear" w:color="auto" w:fill="E6E6E6"/>
            <w:vAlign w:val="center"/>
          </w:tcPr>
          <w:p w14:paraId="0A14AD48" w14:textId="105A8482" w:rsidR="004E4A46" w:rsidRDefault="004E4A46" w:rsidP="0038093A">
            <w:pPr>
              <w:spacing w:after="0"/>
              <w:jc w:val="both"/>
              <w:rPr>
                <w:sz w:val="20"/>
                <w:szCs w:val="20"/>
              </w:rPr>
            </w:pPr>
            <w:r w:rsidRPr="00752D40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710" w:type="dxa"/>
            <w:shd w:val="clear" w:color="auto" w:fill="auto"/>
            <w:vAlign w:val="center"/>
          </w:tcPr>
          <w:p w14:paraId="56485655" w14:textId="60A09E90" w:rsidR="004E4A46" w:rsidRPr="00CB3FDF" w:rsidRDefault="00837EFA" w:rsidP="0038093A">
            <w:pPr>
              <w:spacing w:after="0"/>
              <w:jc w:val="both"/>
              <w:rPr>
                <w:highlight w:val="green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E4A46" w:rsidRPr="00362807" w14:paraId="45A2FCE5" w14:textId="77777777" w:rsidTr="004E4A46">
        <w:trPr>
          <w:trHeight w:hRule="exact" w:val="2213"/>
        </w:trPr>
        <w:tc>
          <w:tcPr>
            <w:tcW w:w="2788" w:type="dxa"/>
            <w:shd w:val="clear" w:color="auto" w:fill="E6E6E6"/>
            <w:vAlign w:val="center"/>
          </w:tcPr>
          <w:p w14:paraId="4076156E" w14:textId="4D01C8AD" w:rsidR="004E4A46" w:rsidRPr="00752D40" w:rsidRDefault="004E4A46" w:rsidP="0038093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przedsiębiorstwa*</w:t>
            </w:r>
          </w:p>
        </w:tc>
        <w:bookmarkStart w:id="1" w:name="_GoBack"/>
        <w:tc>
          <w:tcPr>
            <w:tcW w:w="6710" w:type="dxa"/>
            <w:shd w:val="clear" w:color="auto" w:fill="auto"/>
            <w:vAlign w:val="center"/>
          </w:tcPr>
          <w:p w14:paraId="269DC547" w14:textId="77777777" w:rsidR="004E4A46" w:rsidRDefault="004E4A46" w:rsidP="004E4A4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>
              <w:rPr>
                <w:rFonts w:cs="Calibri"/>
                <w:sz w:val="20"/>
                <w:szCs w:val="20"/>
              </w:rPr>
              <w:t xml:space="preserve"> mikroprzedsiębiorstwo</w:t>
            </w:r>
          </w:p>
          <w:p w14:paraId="0DA5F4B6" w14:textId="77777777" w:rsidR="004E4A46" w:rsidRDefault="004E4A46" w:rsidP="004E4A4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małe przedsiębiorstwo</w:t>
            </w:r>
          </w:p>
          <w:p w14:paraId="32A99B45" w14:textId="77777777" w:rsidR="004E4A46" w:rsidRDefault="004E4A46" w:rsidP="004E4A4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średnie przedsiębiorstwo (zatrudniające do 150 osób, w przeliczeniu na pełne etaty)</w:t>
            </w:r>
          </w:p>
          <w:p w14:paraId="2FB685E7" w14:textId="77777777" w:rsidR="004E4A46" w:rsidRDefault="004E4A46" w:rsidP="004E4A4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średnie przedsiębiorstwo (zatrudniające powyżej 150 osób, w przeliczeniu na pełne etaty)</w:t>
            </w:r>
          </w:p>
          <w:p w14:paraId="0D20FD52" w14:textId="083BAE9C" w:rsidR="004E4A46" w:rsidRPr="00CB3FDF" w:rsidRDefault="004E4A46" w:rsidP="004E4A46">
            <w:pPr>
              <w:spacing w:after="0"/>
              <w:jc w:val="both"/>
              <w:rPr>
                <w:highlight w:val="green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843B5">
              <w:rPr>
                <w:rFonts w:cs="Calibri"/>
                <w:sz w:val="20"/>
                <w:szCs w:val="20"/>
              </w:rPr>
            </w:r>
            <w:r w:rsidR="00F843B5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inne przedsiębiorstwo</w:t>
            </w:r>
          </w:p>
        </w:tc>
      </w:tr>
    </w:tbl>
    <w:p w14:paraId="1C8AF86D" w14:textId="2902EA20" w:rsidR="007C6E96" w:rsidRDefault="004E4A46" w:rsidP="007C6E96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zgodnie z załączoną metodologią określania wielkości przedsiębiorstwa</w:t>
      </w:r>
    </w:p>
    <w:p w14:paraId="76FBCEC0" w14:textId="77777777" w:rsidR="007C6E96" w:rsidRDefault="007C6E96" w:rsidP="007C6E96">
      <w:pPr>
        <w:spacing w:after="0" w:line="240" w:lineRule="auto"/>
        <w:rPr>
          <w:sz w:val="20"/>
          <w:szCs w:val="20"/>
        </w:rPr>
      </w:pPr>
    </w:p>
    <w:p w14:paraId="307AFBFE" w14:textId="77777777" w:rsidR="007C6E96" w:rsidRDefault="007C6E96" w:rsidP="007C6E96">
      <w:pPr>
        <w:spacing w:after="0" w:line="240" w:lineRule="auto"/>
        <w:rPr>
          <w:sz w:val="20"/>
          <w:szCs w:val="20"/>
        </w:rPr>
      </w:pPr>
    </w:p>
    <w:p w14:paraId="3D50AB21" w14:textId="77777777" w:rsidR="007C6E96" w:rsidRDefault="007C6E96" w:rsidP="007C6E96">
      <w:pPr>
        <w:spacing w:after="0" w:line="240" w:lineRule="auto"/>
        <w:rPr>
          <w:sz w:val="20"/>
          <w:szCs w:val="20"/>
        </w:rPr>
      </w:pPr>
    </w:p>
    <w:p w14:paraId="364C88B9" w14:textId="77777777" w:rsidR="004E4A46" w:rsidRPr="004E4A46" w:rsidRDefault="004E4A46" w:rsidP="004E4A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4E4A46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3125EB9D" w14:textId="2E09BAD1" w:rsidR="004E4A46" w:rsidRPr="004E4A46" w:rsidRDefault="004E4A46" w:rsidP="004E4A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4E4A46">
        <w:rPr>
          <w:rFonts w:cs="Calibri"/>
          <w:i/>
          <w:sz w:val="20"/>
          <w:szCs w:val="20"/>
        </w:rPr>
        <w:t>Data, podpis</w:t>
      </w:r>
      <w:r>
        <w:rPr>
          <w:rFonts w:cs="Calibri"/>
          <w:i/>
          <w:sz w:val="20"/>
          <w:szCs w:val="20"/>
        </w:rPr>
        <w:t xml:space="preserve">, pieczęć osoby upoważnionej do reprezentowania firmy </w:t>
      </w:r>
    </w:p>
    <w:p w14:paraId="2E5A3FD3" w14:textId="6FDC89A4" w:rsidR="004E4A46" w:rsidRDefault="004E4A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50743D2" w14:textId="561D46D7" w:rsidR="004E4A46" w:rsidRPr="007D4CCD" w:rsidRDefault="004E4A46" w:rsidP="004E4A46">
      <w:pPr>
        <w:spacing w:after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Przesłanki spełniania</w:t>
      </w:r>
      <w:r w:rsidRPr="007D4CCD">
        <w:rPr>
          <w:b/>
          <w:sz w:val="24"/>
          <w:szCs w:val="20"/>
        </w:rPr>
        <w:t xml:space="preserve"> kryteriów MŚP</w:t>
      </w:r>
    </w:p>
    <w:p w14:paraId="56049CB9" w14:textId="21E23482" w:rsidR="004E4A46" w:rsidRPr="007D4CCD" w:rsidRDefault="004E4A46" w:rsidP="004E4A4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7D4CCD">
        <w:rPr>
          <w:rFonts w:asciiTheme="minorHAnsi" w:hAnsiTheme="minorHAnsi" w:cstheme="minorHAnsi"/>
          <w:sz w:val="20"/>
          <w:szCs w:val="20"/>
        </w:rPr>
        <w:t xml:space="preserve">godnie z warunkami określonymi w załączniku I Rozporządzenia Komisji (UE) </w:t>
      </w:r>
      <w:r w:rsidRPr="007D4CCD">
        <w:rPr>
          <w:rFonts w:asciiTheme="minorHAnsi" w:hAnsiTheme="minorHAnsi" w:cstheme="minorHAnsi"/>
          <w:sz w:val="20"/>
          <w:szCs w:val="20"/>
        </w:rPr>
        <w:br/>
        <w:t xml:space="preserve">Nr 651/2014 z dnia 17 czerwca 2014 r. uznające niektóre rodzaje pomocy za zgodne </w:t>
      </w:r>
      <w:r w:rsidRPr="007D4CCD">
        <w:rPr>
          <w:rFonts w:asciiTheme="minorHAnsi" w:hAnsiTheme="minorHAnsi" w:cstheme="minorHAnsi"/>
          <w:sz w:val="20"/>
          <w:szCs w:val="20"/>
        </w:rPr>
        <w:br/>
        <w:t>z rynkiem wewnętrznym w zastosowaniu art. 107 i 108 Traktatu (dalej: Rozporządzenie Komisji (UE) Nr 651/2014).</w:t>
      </w:r>
    </w:p>
    <w:p w14:paraId="09FD3C34" w14:textId="77777777" w:rsidR="004E4A46" w:rsidRPr="007D4CCD" w:rsidRDefault="004E4A46" w:rsidP="004E4A4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 xml:space="preserve">Jeśli zaznaczono kategorię </w:t>
      </w:r>
      <w:r w:rsidRPr="007D4CCD">
        <w:rPr>
          <w:rFonts w:asciiTheme="minorHAnsi" w:hAnsiTheme="minorHAnsi" w:cstheme="minorHAnsi"/>
          <w:b/>
          <w:i/>
          <w:sz w:val="20"/>
          <w:szCs w:val="20"/>
        </w:rPr>
        <w:t>mikroprzedsiębiorcy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</w:t>
      </w:r>
      <w:r>
        <w:rPr>
          <w:rFonts w:asciiTheme="minorHAnsi" w:hAnsiTheme="minorHAnsi" w:cstheme="minorHAnsi"/>
          <w:i/>
          <w:sz w:val="20"/>
          <w:szCs w:val="20"/>
        </w:rPr>
        <w:t xml:space="preserve">rudnia mniej niż 10 pracowników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jego roczny obrót lub roczna suma bilansowa </w:t>
      </w:r>
      <w:r>
        <w:rPr>
          <w:rFonts w:asciiTheme="minorHAnsi" w:hAnsiTheme="minorHAnsi" w:cstheme="minorHAnsi"/>
          <w:i/>
          <w:sz w:val="20"/>
          <w:szCs w:val="20"/>
        </w:rPr>
        <w:t>nie przekracza 2 milionów euro.</w:t>
      </w:r>
    </w:p>
    <w:p w14:paraId="52FB45F2" w14:textId="77777777" w:rsidR="004E4A46" w:rsidRPr="007D4CCD" w:rsidRDefault="004E4A46" w:rsidP="004E4A4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 xml:space="preserve">Jeśli zaznaczono kategorię </w:t>
      </w:r>
      <w:r w:rsidRPr="007D4CCD">
        <w:rPr>
          <w:rFonts w:asciiTheme="minorHAnsi" w:hAnsiTheme="minorHAnsi" w:cstheme="minorHAnsi"/>
          <w:b/>
          <w:i/>
          <w:sz w:val="20"/>
          <w:szCs w:val="20"/>
        </w:rPr>
        <w:t>małego przedsiębiorcy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</w:t>
      </w:r>
      <w:r>
        <w:rPr>
          <w:rFonts w:asciiTheme="minorHAnsi" w:hAnsiTheme="minorHAnsi" w:cstheme="minorHAnsi"/>
          <w:i/>
          <w:sz w:val="20"/>
          <w:szCs w:val="20"/>
        </w:rPr>
        <w:t xml:space="preserve">rudnia mniej niż 50 pracowników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jego roczny obrót lub roczna suma bilansowa </w:t>
      </w:r>
      <w:r>
        <w:rPr>
          <w:rFonts w:asciiTheme="minorHAnsi" w:hAnsiTheme="minorHAnsi" w:cstheme="minorHAnsi"/>
          <w:i/>
          <w:sz w:val="20"/>
          <w:szCs w:val="20"/>
        </w:rPr>
        <w:t>nie przekracza 10 milionów euro.</w:t>
      </w:r>
    </w:p>
    <w:p w14:paraId="0CB73174" w14:textId="77777777" w:rsidR="004E4A46" w:rsidRPr="007D4CCD" w:rsidRDefault="004E4A46" w:rsidP="004E4A4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 xml:space="preserve">Jeśli zaznaczono kategorię </w:t>
      </w:r>
      <w:r w:rsidRPr="007D4CCD">
        <w:rPr>
          <w:rFonts w:asciiTheme="minorHAnsi" w:hAnsiTheme="minorHAnsi" w:cstheme="minorHAnsi"/>
          <w:b/>
          <w:i/>
          <w:sz w:val="20"/>
          <w:szCs w:val="20"/>
        </w:rPr>
        <w:t>średniego przedsiębiorcy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zatr</w:t>
      </w:r>
      <w:r>
        <w:rPr>
          <w:rFonts w:asciiTheme="minorHAnsi" w:hAnsiTheme="minorHAnsi" w:cstheme="minorHAnsi"/>
          <w:i/>
          <w:sz w:val="20"/>
          <w:szCs w:val="20"/>
        </w:rPr>
        <w:t xml:space="preserve">udnia mniej niż 250 pracowników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>jego roczny obrót nie przekracza 50 milionów euro, lub roczna suma bilansowa nie przekracza 43 milionów euro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6AF0EF21" w14:textId="77777777" w:rsidR="004E4A46" w:rsidRPr="007D4CCD" w:rsidRDefault="004E4A46" w:rsidP="004E4A46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CCD">
        <w:rPr>
          <w:rFonts w:asciiTheme="minorHAnsi" w:hAnsiTheme="minorHAnsi" w:cstheme="minorHAnsi"/>
          <w:i/>
          <w:sz w:val="20"/>
          <w:szCs w:val="20"/>
        </w:rPr>
        <w:t>Jeśli zaznaczono kategorię dużego przedsiębiorcy to znaczy, że przedsiębiorstwo: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i/>
          <w:sz w:val="20"/>
          <w:szCs w:val="20"/>
        </w:rPr>
        <w:t>zatrudnia więcej niż 250 pr</w:t>
      </w:r>
      <w:r>
        <w:rPr>
          <w:rFonts w:asciiTheme="minorHAnsi" w:hAnsiTheme="minorHAnsi" w:cstheme="minorHAnsi"/>
          <w:i/>
          <w:sz w:val="20"/>
          <w:szCs w:val="20"/>
        </w:rPr>
        <w:t xml:space="preserve">acowników oraz </w:t>
      </w:r>
      <w:r w:rsidRPr="007D4CCD">
        <w:rPr>
          <w:rFonts w:asciiTheme="minorHAnsi" w:hAnsiTheme="minorHAnsi" w:cstheme="minorHAnsi"/>
          <w:i/>
          <w:sz w:val="20"/>
          <w:szCs w:val="20"/>
        </w:rPr>
        <w:t>jego roczny obr</w:t>
      </w:r>
      <w:r>
        <w:rPr>
          <w:rFonts w:asciiTheme="minorHAnsi" w:hAnsiTheme="minorHAnsi" w:cstheme="minorHAnsi"/>
          <w:i/>
          <w:sz w:val="20"/>
          <w:szCs w:val="20"/>
        </w:rPr>
        <w:t xml:space="preserve">ót przekracza 50 milionów euro </w:t>
      </w:r>
      <w:r w:rsidRPr="007D4CCD">
        <w:rPr>
          <w:rFonts w:asciiTheme="minorHAnsi" w:hAnsiTheme="minorHAnsi" w:cstheme="minorHAnsi"/>
          <w:i/>
          <w:sz w:val="20"/>
          <w:szCs w:val="20"/>
        </w:rPr>
        <w:t xml:space="preserve">lub roczna suma bilansowa przekracza </w:t>
      </w:r>
      <w:r w:rsidRPr="007D4CCD">
        <w:rPr>
          <w:rFonts w:asciiTheme="minorHAnsi" w:hAnsiTheme="minorHAnsi" w:cstheme="minorHAnsi"/>
          <w:i/>
          <w:sz w:val="20"/>
          <w:szCs w:val="20"/>
        </w:rPr>
        <w:br/>
        <w:t>43 miliony euro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3812A379" w14:textId="77777777" w:rsidR="004E4A46" w:rsidRPr="007D4CCD" w:rsidRDefault="004E4A46" w:rsidP="004E4A4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1634BF" w14:textId="77777777" w:rsidR="004E4A46" w:rsidRPr="007D4CCD" w:rsidRDefault="004E4A46" w:rsidP="004E4A46">
      <w:pPr>
        <w:pStyle w:val="Nagwek4"/>
        <w:spacing w:before="0" w:after="0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UWAGA!</w:t>
      </w:r>
    </w:p>
    <w:p w14:paraId="74F24A6A" w14:textId="77777777" w:rsidR="004E4A46" w:rsidRPr="007D4CCD" w:rsidRDefault="004E4A46" w:rsidP="004E4A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Oprócz kryteriów dotyczących wielkości zatrudnienia oraz bilansu lub obrotów w firmie wnioskodawcy, istotną kwestią w procesie oceny statusu przedsiębiorstwa jest kwestia powiązań z innymi podmiotami, m.in. przedsiębiorstwami, osobami fizycznymi, uczelniami czy jednostkami samorządu terytorialnego.</w:t>
      </w:r>
    </w:p>
    <w:p w14:paraId="0E1DCC35" w14:textId="77777777" w:rsidR="004E4A46" w:rsidRDefault="004E4A46" w:rsidP="004E4A46">
      <w:pPr>
        <w:spacing w:after="0" w:line="240" w:lineRule="auto"/>
        <w:ind w:left="-540" w:right="-468" w:firstLine="54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05EDEEE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I. TYP PRZEDSIĘBIORSTWA</w:t>
      </w:r>
    </w:p>
    <w:p w14:paraId="029B3FF5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F15846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Definicja MŚP rozróżnia trzy typy przedsiębiorstwa, w zależności od ich związków </w:t>
      </w:r>
      <w:r w:rsidRPr="007D4CCD">
        <w:rPr>
          <w:rFonts w:asciiTheme="minorHAnsi" w:hAnsiTheme="minorHAnsi" w:cstheme="minorHAnsi"/>
          <w:sz w:val="20"/>
          <w:szCs w:val="20"/>
        </w:rPr>
        <w:br/>
        <w:t>z innymi przedsiębiorstwami pod względem udziału w kapitale, prawach głosu lub wywierania dominującego wpływu</w:t>
      </w:r>
      <w:r w:rsidRPr="007D4CCD">
        <w:rPr>
          <w:rStyle w:val="Znakiprzypiswdolnych"/>
          <w:rFonts w:asciiTheme="minorHAnsi" w:hAnsiTheme="minorHAnsi" w:cstheme="minorHAnsi"/>
          <w:sz w:val="20"/>
          <w:szCs w:val="20"/>
        </w:rPr>
        <w:footnoteReference w:id="1"/>
      </w:r>
      <w:r w:rsidRPr="007D4CCD">
        <w:rPr>
          <w:rFonts w:asciiTheme="minorHAnsi" w:hAnsiTheme="minorHAnsi" w:cstheme="minorHAnsi"/>
          <w:sz w:val="20"/>
          <w:szCs w:val="20"/>
        </w:rPr>
        <w:t>.</w:t>
      </w:r>
    </w:p>
    <w:p w14:paraId="7DD426BB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4EDED8B5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Typ 1: Przedsiębiorstwo samodzielne</w:t>
      </w:r>
    </w:p>
    <w:p w14:paraId="562C6C7F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Jak dotąd jest to najczęściej spotykany typ przedsiębiorstwa. Zgodnie z art. 3 ust.1 Definicji MŚP oznacza on każde przedsiębiorstwo, którego nie można zaliczyć do żadnego z dwóch pozostałych typów, tj. przedsiębiorstwa partnerskiego lub powiązanego.</w:t>
      </w:r>
    </w:p>
    <w:p w14:paraId="014B2EB0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4AD4A7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Typ 2: Przedsiębiorstwo partnerskie</w:t>
      </w:r>
    </w:p>
    <w:p w14:paraId="1DCCE5C9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Ten rodzaj związku oznacza sytuację przedsiębiorstwa, które ustanowiło partnerstwa finansowe z innymi przedsiębiorstwami, ale żadne z przedsiębiorstw</w:t>
      </w:r>
    </w:p>
    <w:p w14:paraId="58980A2A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pozostających w tym związku nie sprawuje rzeczywistej, bezpośredniej lub pośredniej kontroli nad drugim. Partnerzy to przedsiębiorstwa, które nie są ani niezależne, ani ze sobą związane.</w:t>
      </w:r>
    </w:p>
    <w:p w14:paraId="5BCAC54C" w14:textId="77777777" w:rsidR="004E4A46" w:rsidRPr="007D4CCD" w:rsidRDefault="004E4A46" w:rsidP="004E4A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  <w:u w:val="single"/>
        </w:rPr>
        <w:t xml:space="preserve">Zgodnie z art. 3 ust 2 Definicji MŚP są </w:t>
      </w:r>
      <w:r w:rsidRPr="007D4CCD">
        <w:rPr>
          <w:rFonts w:asciiTheme="minorHAnsi" w:hAnsiTheme="minorHAnsi" w:cstheme="minorHAnsi"/>
          <w:sz w:val="20"/>
          <w:szCs w:val="20"/>
        </w:rPr>
        <w:t>to przedsiębiorstwa, które nie są przedsiębiorstwami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sz w:val="20"/>
          <w:szCs w:val="20"/>
        </w:rPr>
        <w:t>powiązanymi i które pozostają w następującym wzajemnym związku:</w:t>
      </w:r>
    </w:p>
    <w:p w14:paraId="0CFFDEDC" w14:textId="77777777" w:rsidR="004E4A46" w:rsidRPr="007D4CCD" w:rsidRDefault="004E4A46" w:rsidP="004E4A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przedsiębiorstwo posiada samodzielnie lub wspólnie z j</w:t>
      </w:r>
      <w:r>
        <w:rPr>
          <w:rFonts w:asciiTheme="minorHAnsi" w:hAnsiTheme="minorHAnsi" w:cstheme="minorHAnsi"/>
          <w:sz w:val="20"/>
          <w:szCs w:val="20"/>
        </w:rPr>
        <w:t xml:space="preserve">ednym lub kilkoma </w:t>
      </w:r>
      <w:r w:rsidRPr="007D4CCD">
        <w:rPr>
          <w:rFonts w:asciiTheme="minorHAnsi" w:hAnsiTheme="minorHAnsi" w:cstheme="minorHAnsi"/>
          <w:sz w:val="20"/>
          <w:szCs w:val="20"/>
        </w:rPr>
        <w:t>przedsiębiorstwami powią</w:t>
      </w:r>
      <w:r>
        <w:rPr>
          <w:rFonts w:asciiTheme="minorHAnsi" w:hAnsiTheme="minorHAnsi" w:cstheme="minorHAnsi"/>
          <w:sz w:val="20"/>
          <w:szCs w:val="20"/>
        </w:rPr>
        <w:t xml:space="preserve">zanymi, co </w:t>
      </w:r>
      <w:r w:rsidRPr="007D4CCD">
        <w:rPr>
          <w:rFonts w:asciiTheme="minorHAnsi" w:hAnsiTheme="minorHAnsi" w:cstheme="minorHAnsi"/>
          <w:sz w:val="20"/>
          <w:szCs w:val="20"/>
        </w:rPr>
        <w:t>najmniej 25% kapitału lub praw głosu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4CCD">
        <w:rPr>
          <w:rFonts w:asciiTheme="minorHAnsi" w:hAnsiTheme="minorHAnsi" w:cstheme="minorHAnsi"/>
          <w:sz w:val="20"/>
          <w:szCs w:val="20"/>
        </w:rPr>
        <w:t>w drugim przedsiębiorstwie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F156720" w14:textId="77777777" w:rsidR="004E4A46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0322223A" w14:textId="77777777" w:rsidR="004E4A46" w:rsidRPr="006E1D89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D89">
        <w:rPr>
          <w:rFonts w:asciiTheme="minorHAnsi" w:hAnsiTheme="minorHAnsi" w:cstheme="minorHAnsi"/>
          <w:b/>
          <w:sz w:val="20"/>
          <w:szCs w:val="20"/>
        </w:rPr>
        <w:t>WYJĄTEK!</w:t>
      </w:r>
    </w:p>
    <w:p w14:paraId="4F87B840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Przedsiębiorstwo można jednak zakwalifikować jako samodzielne i w związku z tym niemające żadnych przedsiębiorstw partnerskich, nawet jeśli niżej wymienieni inwestorzy osiągnęli lub przekroczyli pułap 25 % (pod warunkiem że nie są oni powiązani w rozumieniu art. 3 ust. 3 Definicji MŚP), indywidualnie ani wspólnie, z danym przedsiębiorstwem: </w:t>
      </w:r>
    </w:p>
    <w:p w14:paraId="24B45D66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a)publiczne korporacje inwestycyjne, spółki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 xml:space="preserve">, osoby fizyczne lub grupy osób fizycznych prowadzące regularną działalność inwestycyjną w oparciu o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 xml:space="preserve">, które inwestują w firmy nienotowane na giełdzie (tzw. „anioły biznesu”), pod warunkiem że całkowita kwota inwestycji tych inwestorów w jedno przedsiębiorstwo nie przekroczy 1 250 000 EUR; </w:t>
      </w:r>
    </w:p>
    <w:p w14:paraId="366FDCF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b) uczelnie wyższe lub ośrodki badawcze nienastawione na zysk; </w:t>
      </w:r>
    </w:p>
    <w:p w14:paraId="7C7D7B99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c) inwestorzy instytucjonalni, w tym fundusze rozwoju regionalnego; </w:t>
      </w:r>
    </w:p>
    <w:p w14:paraId="74FB846E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d) niezależne władze lokalne z rocznym budżetem poniżej 10 milionów EUR oraz liczbą mieszkańców poniżej 5 000. </w:t>
      </w:r>
    </w:p>
    <w:p w14:paraId="701466B8" w14:textId="77777777" w:rsidR="004E4A46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B59D4C" w14:textId="77777777" w:rsidR="004E4A46" w:rsidRPr="006E1D89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D89">
        <w:rPr>
          <w:rFonts w:asciiTheme="minorHAnsi" w:hAnsiTheme="minorHAnsi" w:cstheme="minorHAnsi"/>
          <w:b/>
          <w:sz w:val="20"/>
          <w:szCs w:val="20"/>
        </w:rPr>
        <w:t>NALEŻY DODAĆ PROPORCJON</w:t>
      </w:r>
      <w:r>
        <w:rPr>
          <w:rFonts w:asciiTheme="minorHAnsi" w:hAnsiTheme="minorHAnsi" w:cstheme="minorHAnsi"/>
          <w:b/>
          <w:sz w:val="20"/>
          <w:szCs w:val="20"/>
        </w:rPr>
        <w:t>ALNIE SKUMULOWANE DANE PRZEDSIĘB</w:t>
      </w:r>
      <w:r w:rsidRPr="006E1D89">
        <w:rPr>
          <w:rFonts w:asciiTheme="minorHAnsi" w:hAnsiTheme="minorHAnsi" w:cstheme="minorHAnsi"/>
          <w:b/>
          <w:sz w:val="20"/>
          <w:szCs w:val="20"/>
        </w:rPr>
        <w:t xml:space="preserve">IORSTW PARTNERSKICH. </w:t>
      </w:r>
    </w:p>
    <w:p w14:paraId="27606193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8C0CA2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Typ 3: Przedsiębiorstwo powiązane</w:t>
      </w:r>
    </w:p>
    <w:p w14:paraId="12CD8097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Ten rodzaj związku odpowiada sytuacji gospodarczej przedsiębiorstw tworzących grupę, w której jedno przedsiębiorstwo kontroluje, bezpośrednio lub pośrednio, większość głosów w innym przedsiębiorstwie lub wywiera dominujący wpływ na to przedsiębiorstwo.</w:t>
      </w:r>
    </w:p>
    <w:p w14:paraId="70CADD3F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Zgodnie z art. 3 ust. 3 Definicji MŚP przedsiębiorstwa powiązane oznaczają przedsiębiorstwa, które pozostają w jednym z poniższych związków: </w:t>
      </w:r>
    </w:p>
    <w:p w14:paraId="3196A32A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a) przedsiębiorstwo ma większość praw głosu w innym przedsiębiorstwie w roli udziałowca/akcjonariusza lub członka; b) przedsiębiorstwo ma prawo wyznaczyć lub odwołać większość członków organu administracyjnego, zarządzającego lub nadzorczego innego przedsiębiorstwa; </w:t>
      </w:r>
    </w:p>
    <w:p w14:paraId="7AFE3DA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c) przedsiębiorstwo ma prawo wywierać dominujący wpływ na inne przedsiębiorstwo na podstawie umowy zawartej z tym przedsiębiorstwem lub postanowień w jego statucie lub umowie spółki; </w:t>
      </w:r>
    </w:p>
    <w:p w14:paraId="0690F144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d)przedsiębiorstwo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018461E6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4EAC5DC4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Zakłada się, że wpływ dominujący nie istnieje, jeżeli inwestorzy wymienieni w ust. 2 akapit drugi art. 3 Definicji MŚP (publiczne korporacje inwestycyjne, spółki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 xml:space="preserve">, osoby fizyczne lub grupy osób fizycznych prowadzące regularną działalność inwestycyjną w oparciu o </w:t>
      </w:r>
      <w:r w:rsidRPr="007D4CCD">
        <w:rPr>
          <w:rFonts w:asciiTheme="minorHAnsi" w:hAnsiTheme="minorHAnsi" w:cstheme="minorHAnsi"/>
          <w:i/>
          <w:iCs/>
          <w:sz w:val="20"/>
          <w:szCs w:val="20"/>
        </w:rPr>
        <w:t>venture capital</w:t>
      </w:r>
      <w:r w:rsidRPr="007D4CCD">
        <w:rPr>
          <w:rFonts w:asciiTheme="minorHAnsi" w:hAnsiTheme="minorHAnsi" w:cstheme="minorHAnsi"/>
          <w:sz w:val="20"/>
          <w:szCs w:val="20"/>
        </w:rPr>
        <w:t>, uczelnie wyższe lub ośrodki badawcze  nienastawione na zysk, inwestorzy instytucjonalni w tym fundusze rozwoju regionalnego, niezależne władze lokalne) nie angażują się bezpośrednio lub pośrednio w zarządzanie danym przedsiębiorstwem, bez uszczerbku dla ich praw jako udziałowców/ akcjonariuszy.</w:t>
      </w:r>
    </w:p>
    <w:p w14:paraId="4595FE4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49839A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Zazwyczaj przedsiębiorstwo natychmiast dowiaduje się, że jest przedsiębiorstwem związanym, gdyż w większości państw członkowskich prawo wymaga od niego sporządzania skonsolidowanych sprawozdań finansowych lub jest ono ujęte w sprawozdaniu skonsolidowanym innego przedsiębiorstwa.</w:t>
      </w:r>
    </w:p>
    <w:p w14:paraId="6D4A6430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59F27CF2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Jeżeli Państwa przedsiębiorstwo nie sporządza sprawozdań skonsolidowanych, a przedsiębiorstwo, z którym są Państwo związani, także jest powiązane, na zasadzie łańcuchowej, z innymi przedsiębiorstwami, należy dodać do swoich danych 100% danych wszystkich tych przedsiębiorstw związanych.</w:t>
      </w:r>
    </w:p>
    <w:p w14:paraId="46B04554" w14:textId="77777777" w:rsidR="004E4A46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73607331" w14:textId="77777777" w:rsidR="004E4A46" w:rsidRPr="006E1D89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NALEŻY DODAĆ </w:t>
      </w:r>
      <w:r w:rsidRPr="006E1D89">
        <w:rPr>
          <w:rFonts w:asciiTheme="minorHAnsi" w:hAnsiTheme="minorHAnsi" w:cstheme="minorHAnsi"/>
          <w:b/>
          <w:sz w:val="20"/>
          <w:szCs w:val="20"/>
        </w:rPr>
        <w:t>SKUMULOWANE DANE</w:t>
      </w:r>
      <w:r>
        <w:rPr>
          <w:rFonts w:asciiTheme="minorHAnsi" w:hAnsiTheme="minorHAnsi" w:cstheme="minorHAnsi"/>
          <w:b/>
          <w:sz w:val="20"/>
          <w:szCs w:val="20"/>
        </w:rPr>
        <w:t xml:space="preserve"> PRZEDSIĘ</w:t>
      </w:r>
      <w:r w:rsidRPr="006E1D89">
        <w:rPr>
          <w:rFonts w:asciiTheme="minorHAnsi" w:hAnsiTheme="minorHAnsi" w:cstheme="minorHAnsi"/>
          <w:b/>
          <w:sz w:val="20"/>
          <w:szCs w:val="20"/>
        </w:rPr>
        <w:t xml:space="preserve">BIORSTW </w:t>
      </w:r>
      <w:r>
        <w:rPr>
          <w:rFonts w:asciiTheme="minorHAnsi" w:hAnsiTheme="minorHAnsi" w:cstheme="minorHAnsi"/>
          <w:b/>
          <w:sz w:val="20"/>
          <w:szCs w:val="20"/>
        </w:rPr>
        <w:t>POWIĄZANYCH</w:t>
      </w:r>
      <w:r w:rsidRPr="006E1D89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6300A2C" w14:textId="77777777" w:rsidR="004E4A46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0C031F11" w14:textId="77777777" w:rsidR="004E4A46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6ECB83E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II. LICZBA OSÓB ZATRUDNIONYCH I ROCZNE JEDNOSTKI PRACY</w:t>
      </w:r>
    </w:p>
    <w:p w14:paraId="23597537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Liczba osób zatrudnionych w przedsiębiorstwie odpowiada liczbie rocznych jednostek pracy (RJP).</w:t>
      </w:r>
    </w:p>
    <w:p w14:paraId="39F2742E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255FE134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Kogo zalicza się do osób zatrudnionych?</w:t>
      </w:r>
    </w:p>
    <w:p w14:paraId="6A4F4F38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pracowników przedsiębiorstwa wnioskodawcy,</w:t>
      </w:r>
    </w:p>
    <w:p w14:paraId="7F9F148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osoby pracujące dla przedsiębiorstwa, podlegające mu i uważane za pracowników na mocy prawa krajowego,</w:t>
      </w:r>
    </w:p>
    <w:p w14:paraId="14E42CB5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właścicieli - kierowników,</w:t>
      </w:r>
    </w:p>
    <w:p w14:paraId="1093DA2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- partnerów prowadzących regularną działalność w przedsiębiorstwie i osiągających z niego korzyści finansowe.</w:t>
      </w:r>
    </w:p>
    <w:p w14:paraId="1325893A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</w:p>
    <w:p w14:paraId="220E353D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 xml:space="preserve">Praktykantów lub studentów odbywających szkolenie zawodowe na podstawie umowy </w:t>
      </w:r>
      <w:r w:rsidRPr="007D4CCD">
        <w:rPr>
          <w:rFonts w:asciiTheme="minorHAnsi" w:hAnsiTheme="minorHAnsi" w:cstheme="minorHAnsi"/>
          <w:sz w:val="20"/>
          <w:szCs w:val="20"/>
        </w:rPr>
        <w:br/>
        <w:t xml:space="preserve">o praktyce lub szkoleniu zawodowym nie zalicza się do osób zatrudnionych. </w:t>
      </w:r>
    </w:p>
    <w:p w14:paraId="161D1D5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CCD">
        <w:rPr>
          <w:rFonts w:asciiTheme="minorHAnsi" w:hAnsiTheme="minorHAnsi" w:cstheme="minorHAnsi"/>
          <w:b/>
          <w:sz w:val="20"/>
          <w:szCs w:val="20"/>
        </w:rPr>
        <w:t>W jaki sposób ustalić liczbę osób zatrudnionych?</w:t>
      </w:r>
    </w:p>
    <w:p w14:paraId="75FC0EBC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CE4AF7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Jedna RJP odpowiada jednej osobie, która była zatrudniona na pełen etat w danym przedsiębiorstwie lub w jego imieniu w ciągu całego roku referencyjnego. Liczbę osób zatrudnionych wyraża się w rocznych jednostkach pracy (RJP).</w:t>
      </w:r>
    </w:p>
    <w:p w14:paraId="421ECB8F" w14:textId="77777777" w:rsidR="004E4A46" w:rsidRPr="007D4CCD" w:rsidRDefault="004E4A46" w:rsidP="004E4A46">
      <w:pPr>
        <w:spacing w:after="0" w:line="240" w:lineRule="auto"/>
        <w:ind w:right="-56"/>
        <w:jc w:val="both"/>
        <w:rPr>
          <w:rFonts w:asciiTheme="minorHAnsi" w:hAnsiTheme="minorHAnsi" w:cstheme="minorHAnsi"/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Praca osób, które nie przepracowały pełnego roku, pracowników zatrudnionych w niepełnym wymiarze godzin - bez względu na czas pracy - oraz pracowników sezonowych traktowana jest jako części ułamkowe RJP.</w:t>
      </w:r>
    </w:p>
    <w:p w14:paraId="7A99455F" w14:textId="00A8CB42" w:rsidR="004220CB" w:rsidRDefault="004E4A46" w:rsidP="004E4A46">
      <w:pPr>
        <w:spacing w:after="0" w:line="240" w:lineRule="auto"/>
        <w:ind w:right="-56"/>
        <w:jc w:val="both"/>
        <w:rPr>
          <w:sz w:val="20"/>
          <w:szCs w:val="20"/>
        </w:rPr>
      </w:pPr>
      <w:r w:rsidRPr="007D4CCD">
        <w:rPr>
          <w:rFonts w:asciiTheme="minorHAnsi" w:hAnsiTheme="minorHAnsi" w:cstheme="minorHAnsi"/>
          <w:sz w:val="20"/>
          <w:szCs w:val="20"/>
        </w:rPr>
        <w:t>Okres trwania urlopu macierzyńskiego lub wychowawczego nie jest wliczany.</w:t>
      </w:r>
    </w:p>
    <w:sectPr w:rsidR="004220CB" w:rsidSect="003E70ED">
      <w:headerReference w:type="default" r:id="rId10"/>
      <w:footerReference w:type="default" r:id="rId11"/>
      <w:pgSz w:w="11906" w:h="16838"/>
      <w:pgMar w:top="1417" w:right="991" w:bottom="709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02F9F" w14:textId="77777777" w:rsidR="00F843B5" w:rsidRDefault="00F843B5" w:rsidP="00A96D21">
      <w:pPr>
        <w:spacing w:after="0" w:line="240" w:lineRule="auto"/>
      </w:pPr>
      <w:r>
        <w:separator/>
      </w:r>
    </w:p>
  </w:endnote>
  <w:endnote w:type="continuationSeparator" w:id="0">
    <w:p w14:paraId="6C404C95" w14:textId="77777777" w:rsidR="00F843B5" w:rsidRDefault="00F843B5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91F5" w14:textId="005B7E83" w:rsidR="00411B6A" w:rsidRPr="00081AC8" w:rsidRDefault="00411B6A" w:rsidP="003E70ED">
    <w:pPr>
      <w:pStyle w:val="Stopka"/>
      <w:ind w:left="-709"/>
      <w:jc w:val="right"/>
      <w:rPr>
        <w:rFonts w:cs="Calibri"/>
      </w:rPr>
    </w:pPr>
    <w:r>
      <w:rPr>
        <w:rFonts w:ascii="Cambria" w:hAnsi="Cambria"/>
        <w:sz w:val="14"/>
        <w:szCs w:val="14"/>
      </w:rPr>
      <w:tab/>
    </w:r>
    <w:r>
      <w:rPr>
        <w:rFonts w:ascii="Cambria" w:hAnsi="Cambria"/>
        <w:sz w:val="14"/>
        <w:szCs w:val="14"/>
      </w:rPr>
      <w:tab/>
    </w:r>
    <w:r w:rsidRPr="00987498">
      <w:rPr>
        <w:rFonts w:cs="Calibri"/>
        <w:sz w:val="14"/>
        <w:szCs w:val="14"/>
      </w:rPr>
      <w:t xml:space="preserve">Strona </w:t>
    </w:r>
    <w:r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PAGE</w:instrText>
    </w:r>
    <w:r w:rsidRPr="00987498">
      <w:rPr>
        <w:rFonts w:cs="Calibri"/>
        <w:b/>
        <w:sz w:val="14"/>
        <w:szCs w:val="14"/>
      </w:rPr>
      <w:fldChar w:fldCharType="separate"/>
    </w:r>
    <w:r w:rsidR="00F843B5">
      <w:rPr>
        <w:rFonts w:cs="Calibri"/>
        <w:b/>
        <w:noProof/>
        <w:sz w:val="14"/>
        <w:szCs w:val="14"/>
      </w:rPr>
      <w:t>1</w:t>
    </w:r>
    <w:r w:rsidRPr="00987498">
      <w:rPr>
        <w:rFonts w:cs="Calibri"/>
        <w:b/>
        <w:sz w:val="14"/>
        <w:szCs w:val="14"/>
      </w:rPr>
      <w:fldChar w:fldCharType="end"/>
    </w:r>
    <w:r w:rsidRPr="00987498">
      <w:rPr>
        <w:rFonts w:cs="Calibri"/>
        <w:sz w:val="14"/>
        <w:szCs w:val="14"/>
      </w:rPr>
      <w:t xml:space="preserve"> z </w:t>
    </w:r>
    <w:r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NUMPAGES</w:instrText>
    </w:r>
    <w:r w:rsidRPr="00987498">
      <w:rPr>
        <w:rFonts w:cs="Calibri"/>
        <w:b/>
        <w:sz w:val="14"/>
        <w:szCs w:val="14"/>
      </w:rPr>
      <w:fldChar w:fldCharType="separate"/>
    </w:r>
    <w:r w:rsidR="00F843B5">
      <w:rPr>
        <w:rFonts w:cs="Calibri"/>
        <w:b/>
        <w:noProof/>
        <w:sz w:val="14"/>
        <w:szCs w:val="14"/>
      </w:rPr>
      <w:t>1</w:t>
    </w:r>
    <w:r w:rsidRPr="00987498">
      <w:rPr>
        <w:rFonts w:cs="Calibri"/>
        <w:b/>
        <w:sz w:val="14"/>
        <w:szCs w:val="14"/>
      </w:rPr>
      <w:fldChar w:fldCharType="end"/>
    </w:r>
  </w:p>
  <w:p w14:paraId="65F425CA" w14:textId="77777777" w:rsidR="00411B6A" w:rsidRPr="003E70ED" w:rsidRDefault="00411B6A" w:rsidP="003E70ED">
    <w:pPr>
      <w:pStyle w:val="Stopka"/>
      <w:ind w:left="-851"/>
      <w:rPr>
        <w:rFonts w:ascii="Cambria" w:hAnsi="Cambr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1C771" w14:textId="77777777" w:rsidR="00F843B5" w:rsidRDefault="00F843B5" w:rsidP="00A96D21">
      <w:pPr>
        <w:spacing w:after="0" w:line="240" w:lineRule="auto"/>
      </w:pPr>
      <w:r>
        <w:separator/>
      </w:r>
    </w:p>
  </w:footnote>
  <w:footnote w:type="continuationSeparator" w:id="0">
    <w:p w14:paraId="7A23578B" w14:textId="77777777" w:rsidR="00F843B5" w:rsidRDefault="00F843B5" w:rsidP="00A96D21">
      <w:pPr>
        <w:spacing w:after="0" w:line="240" w:lineRule="auto"/>
      </w:pPr>
      <w:r>
        <w:continuationSeparator/>
      </w:r>
    </w:p>
  </w:footnote>
  <w:footnote w:id="1">
    <w:p w14:paraId="7A225F19" w14:textId="77777777" w:rsidR="004E4A46" w:rsidRDefault="004E4A46" w:rsidP="004E4A46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 </w:t>
      </w:r>
      <w:r>
        <w:rPr>
          <w:sz w:val="16"/>
          <w:szCs w:val="16"/>
        </w:rPr>
        <w:t>Art. 3 definicja MŚP.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48D5A" w14:textId="77777777" w:rsidR="00411B6A" w:rsidRDefault="00411B6A" w:rsidP="00A502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A9A9FBC" wp14:editId="38EEA698">
          <wp:simplePos x="0" y="0"/>
          <wp:positionH relativeFrom="column">
            <wp:posOffset>-462915</wp:posOffset>
          </wp:positionH>
          <wp:positionV relativeFrom="paragraph">
            <wp:posOffset>-383540</wp:posOffset>
          </wp:positionV>
          <wp:extent cx="1695450" cy="800100"/>
          <wp:effectExtent l="0" t="0" r="0" b="0"/>
          <wp:wrapNone/>
          <wp:docPr id="5" name="Obraz 12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Grzegorz\Pictures\! loga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79F102" wp14:editId="7F1FA0C1">
          <wp:simplePos x="0" y="0"/>
          <wp:positionH relativeFrom="column">
            <wp:posOffset>4120515</wp:posOffset>
          </wp:positionH>
          <wp:positionV relativeFrom="paragraph">
            <wp:posOffset>-193040</wp:posOffset>
          </wp:positionV>
          <wp:extent cx="2438400" cy="447040"/>
          <wp:effectExtent l="0" t="0" r="0" b="0"/>
          <wp:wrapNone/>
          <wp:docPr id="8" name="Obraz 13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Grzegorz\Pictures\! loga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1" b="18886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B6F">
      <w:rPr>
        <w:noProof/>
        <w:lang w:eastAsia="pl-PL"/>
      </w:rPr>
      <w:t xml:space="preserve"> </w:t>
    </w:r>
  </w:p>
  <w:p w14:paraId="5F5F83D8" w14:textId="77777777" w:rsidR="00411B6A" w:rsidRDefault="00411B6A" w:rsidP="00C54C4A">
    <w:pPr>
      <w:pStyle w:val="Nagwek"/>
    </w:pPr>
  </w:p>
  <w:p w14:paraId="6E51E09D" w14:textId="77777777" w:rsidR="00411B6A" w:rsidRDefault="00411B6A" w:rsidP="00C54C4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B6713CE" wp14:editId="3C6FC43E">
              <wp:simplePos x="0" y="0"/>
              <wp:positionH relativeFrom="column">
                <wp:posOffset>-375285</wp:posOffset>
              </wp:positionH>
              <wp:positionV relativeFrom="paragraph">
                <wp:posOffset>140334</wp:posOffset>
              </wp:positionV>
              <wp:extent cx="6796405" cy="0"/>
              <wp:effectExtent l="0" t="0" r="23495" b="19050"/>
              <wp:wrapNone/>
              <wp:docPr id="7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64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0E3A0D" id="Łącznik prostoliniowy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9.55pt,11.05pt" to="50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" strokecolor="#4a7ebb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6C8427C" wp14:editId="6BAB5F38">
              <wp:simplePos x="0" y="0"/>
              <wp:positionH relativeFrom="column">
                <wp:posOffset>-444500</wp:posOffset>
              </wp:positionH>
              <wp:positionV relativeFrom="paragraph">
                <wp:posOffset>140335</wp:posOffset>
              </wp:positionV>
              <wp:extent cx="7048500" cy="503555"/>
              <wp:effectExtent l="0" t="0" r="0" b="571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2284F" w14:textId="0A514A72" w:rsidR="00411B6A" w:rsidRPr="00A50218" w:rsidRDefault="00411B6A" w:rsidP="00A5021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50218">
                            <w:rPr>
                              <w:sz w:val="16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t>„Dojrzali aktywni podstawą rozwoju MMŚP – Strategia RESTART</w:t>
                          </w:r>
                          <w:r w:rsidRPr="00A50218">
                            <w:rPr>
                              <w:sz w:val="16"/>
                              <w:szCs w:val="18"/>
                            </w:rPr>
                            <w:t xml:space="preserve">” </w:t>
                          </w:r>
                          <w:r w:rsidRPr="00A50218">
                            <w:rPr>
                              <w:sz w:val="16"/>
                              <w:szCs w:val="18"/>
                            </w:rPr>
                            <w:br/>
                            <w:t xml:space="preserve">w ramach Programu Operacyjnego Wiedza Edukacja Rozwój 2014-2020 współfinansowanego ze środków Europejskiego Funduszu Społecznego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842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5pt;margin-top:11.05pt;width:555pt;height:39.6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" stroked="f">
              <v:textbox style="mso-fit-shape-to-text:t">
                <w:txbxContent>
                  <w:p w14:paraId="6B92284F" w14:textId="0A514A72" w:rsidR="00411B6A" w:rsidRPr="00A50218" w:rsidRDefault="00411B6A" w:rsidP="00A502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50218">
                      <w:rPr>
                        <w:sz w:val="16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sz w:val="16"/>
                        <w:szCs w:val="18"/>
                      </w:rPr>
                      <w:t>„Dojrzali aktywni podstawą rozwoju MMŚP – Strategia RESTART</w:t>
                    </w:r>
                    <w:r w:rsidRPr="00A50218">
                      <w:rPr>
                        <w:sz w:val="16"/>
                        <w:szCs w:val="18"/>
                      </w:rPr>
                      <w:t xml:space="preserve">” </w:t>
                    </w:r>
                    <w:r w:rsidRPr="00A50218">
                      <w:rPr>
                        <w:sz w:val="16"/>
                        <w:szCs w:val="18"/>
                      </w:rPr>
                      <w:br/>
                      <w:t xml:space="preserve">w ramach Programu Operacyjnego Wiedza Edukacja Rozwój 2014-2020 współfinansowanego ze środków Europejskiego Funduszu Społecznego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22DD7F" w14:textId="77777777" w:rsidR="00411B6A" w:rsidRDefault="00411B6A" w:rsidP="00C54C4A">
    <w:pPr>
      <w:pStyle w:val="Nagwek"/>
    </w:pPr>
  </w:p>
  <w:p w14:paraId="129831B9" w14:textId="77777777" w:rsidR="00411B6A" w:rsidRDefault="00411B6A" w:rsidP="00C54C4A">
    <w:pPr>
      <w:pStyle w:val="Nagwek"/>
    </w:pPr>
  </w:p>
  <w:p w14:paraId="73B83EDA" w14:textId="77777777" w:rsidR="00411B6A" w:rsidRDefault="00411B6A" w:rsidP="00C54C4A">
    <w:pPr>
      <w:pStyle w:val="Nagwek"/>
      <w:jc w:val="center"/>
      <w:rPr>
        <w:b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870CED2" wp14:editId="0ABB224A">
              <wp:simplePos x="0" y="0"/>
              <wp:positionH relativeFrom="column">
                <wp:posOffset>-375285</wp:posOffset>
              </wp:positionH>
              <wp:positionV relativeFrom="paragraph">
                <wp:posOffset>19049</wp:posOffset>
              </wp:positionV>
              <wp:extent cx="6796405" cy="0"/>
              <wp:effectExtent l="0" t="0" r="23495" b="19050"/>
              <wp:wrapNone/>
              <wp:docPr id="6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64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A65DEB"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9.55pt,1.5pt" to="50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" strokecolor="#4a7ebb">
              <o:lock v:ext="edit" shapetype="f"/>
            </v:line>
          </w:pict>
        </mc:Fallback>
      </mc:AlternateContent>
    </w:r>
  </w:p>
  <w:p w14:paraId="7E501752" w14:textId="77777777" w:rsidR="00411B6A" w:rsidRPr="00A96D21" w:rsidRDefault="00411B6A" w:rsidP="00C54C4A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0FC"/>
    <w:multiLevelType w:val="hybridMultilevel"/>
    <w:tmpl w:val="BE22CD4E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3016"/>
    <w:multiLevelType w:val="hybridMultilevel"/>
    <w:tmpl w:val="E620EC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17B"/>
    <w:multiLevelType w:val="hybridMultilevel"/>
    <w:tmpl w:val="691E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309B8"/>
    <w:multiLevelType w:val="hybridMultilevel"/>
    <w:tmpl w:val="160C2B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5B7754"/>
    <w:multiLevelType w:val="hybridMultilevel"/>
    <w:tmpl w:val="A0F099DA"/>
    <w:lvl w:ilvl="0" w:tplc="3488C51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D576A12"/>
    <w:multiLevelType w:val="hybridMultilevel"/>
    <w:tmpl w:val="1FE4E760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DDF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FD2169"/>
    <w:multiLevelType w:val="hybridMultilevel"/>
    <w:tmpl w:val="DDB8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8B4AF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3F17"/>
    <w:multiLevelType w:val="hybridMultilevel"/>
    <w:tmpl w:val="3062960A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F44BB"/>
    <w:multiLevelType w:val="hybridMultilevel"/>
    <w:tmpl w:val="F234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6ED0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1">
    <w:nsid w:val="20FD3966"/>
    <w:multiLevelType w:val="hybridMultilevel"/>
    <w:tmpl w:val="B866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32AA7"/>
    <w:multiLevelType w:val="hybridMultilevel"/>
    <w:tmpl w:val="6B540CC8"/>
    <w:lvl w:ilvl="0" w:tplc="9378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7E82"/>
    <w:multiLevelType w:val="hybridMultilevel"/>
    <w:tmpl w:val="3B56DBB6"/>
    <w:lvl w:ilvl="0" w:tplc="42CAB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7268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05C05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>
    <w:nsid w:val="26FA748B"/>
    <w:multiLevelType w:val="hybridMultilevel"/>
    <w:tmpl w:val="65805042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691CD5"/>
    <w:multiLevelType w:val="hybridMultilevel"/>
    <w:tmpl w:val="9C90D9F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CB3141"/>
    <w:multiLevelType w:val="hybridMultilevel"/>
    <w:tmpl w:val="18BE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92380"/>
    <w:multiLevelType w:val="hybridMultilevel"/>
    <w:tmpl w:val="42EA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E29BB"/>
    <w:multiLevelType w:val="hybridMultilevel"/>
    <w:tmpl w:val="4C42CFA4"/>
    <w:lvl w:ilvl="0" w:tplc="6EFC42DE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1">
    <w:nsid w:val="33C972E9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>
    <w:nsid w:val="388E70C1"/>
    <w:multiLevelType w:val="hybridMultilevel"/>
    <w:tmpl w:val="28082F50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3">
    <w:nsid w:val="39D71DB8"/>
    <w:multiLevelType w:val="hybridMultilevel"/>
    <w:tmpl w:val="3B50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D5BBE"/>
    <w:multiLevelType w:val="multilevel"/>
    <w:tmpl w:val="AAF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AE8144D"/>
    <w:multiLevelType w:val="hybridMultilevel"/>
    <w:tmpl w:val="47481F9C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3B560930"/>
    <w:multiLevelType w:val="hybridMultilevel"/>
    <w:tmpl w:val="B4B06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A275C"/>
    <w:multiLevelType w:val="hybridMultilevel"/>
    <w:tmpl w:val="8490FBBA"/>
    <w:lvl w:ilvl="0" w:tplc="0C58C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A7953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051DE4"/>
    <w:multiLevelType w:val="hybridMultilevel"/>
    <w:tmpl w:val="BC20A0DC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064708"/>
    <w:multiLevelType w:val="hybridMultilevel"/>
    <w:tmpl w:val="753ABA3E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6F03501"/>
    <w:multiLevelType w:val="hybridMultilevel"/>
    <w:tmpl w:val="623AA8D6"/>
    <w:lvl w:ilvl="0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2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592608"/>
    <w:multiLevelType w:val="hybridMultilevel"/>
    <w:tmpl w:val="62A6D220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490129A">
      <w:start w:val="1"/>
      <w:numFmt w:val="decimal"/>
      <w:lvlText w:val="%2)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DC277D"/>
    <w:multiLevelType w:val="hybridMultilevel"/>
    <w:tmpl w:val="5A107CA0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>
    <w:nsid w:val="5784309E"/>
    <w:multiLevelType w:val="hybridMultilevel"/>
    <w:tmpl w:val="543AA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40BF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AC458FA"/>
    <w:multiLevelType w:val="hybridMultilevel"/>
    <w:tmpl w:val="28F0C70A"/>
    <w:lvl w:ilvl="0" w:tplc="7AC0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290F50"/>
    <w:multiLevelType w:val="hybridMultilevel"/>
    <w:tmpl w:val="5BE27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215E1F"/>
    <w:multiLevelType w:val="hybridMultilevel"/>
    <w:tmpl w:val="24BA72F0"/>
    <w:lvl w:ilvl="0" w:tplc="5CB4CB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411FB8"/>
    <w:multiLevelType w:val="hybridMultilevel"/>
    <w:tmpl w:val="D62251DC"/>
    <w:lvl w:ilvl="0" w:tplc="74F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3342DD"/>
    <w:multiLevelType w:val="hybridMultilevel"/>
    <w:tmpl w:val="AF12E016"/>
    <w:lvl w:ilvl="0" w:tplc="0415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5">
    <w:nsid w:val="68A719EE"/>
    <w:multiLevelType w:val="hybridMultilevel"/>
    <w:tmpl w:val="DEEC9E6A"/>
    <w:lvl w:ilvl="0" w:tplc="A60C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A2016EB"/>
    <w:multiLevelType w:val="hybridMultilevel"/>
    <w:tmpl w:val="FB3EFC1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B660431"/>
    <w:multiLevelType w:val="hybridMultilevel"/>
    <w:tmpl w:val="04269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6D9B1F71"/>
    <w:multiLevelType w:val="hybridMultilevel"/>
    <w:tmpl w:val="B97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C276B8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0176214"/>
    <w:multiLevelType w:val="hybridMultilevel"/>
    <w:tmpl w:val="BD5E50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0FB1C12"/>
    <w:multiLevelType w:val="hybridMultilevel"/>
    <w:tmpl w:val="06E4D8B6"/>
    <w:lvl w:ilvl="0" w:tplc="A60C86B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2">
    <w:nsid w:val="75737C10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6650F3"/>
    <w:multiLevelType w:val="hybridMultilevel"/>
    <w:tmpl w:val="2C60BD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9074FEA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96F57C4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A7950BC"/>
    <w:multiLevelType w:val="hybridMultilevel"/>
    <w:tmpl w:val="025E539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D60DC2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3"/>
  </w:num>
  <w:num w:numId="6">
    <w:abstractNumId w:val="37"/>
  </w:num>
  <w:num w:numId="7">
    <w:abstractNumId w:val="53"/>
  </w:num>
  <w:num w:numId="8">
    <w:abstractNumId w:val="33"/>
  </w:num>
  <w:num w:numId="9">
    <w:abstractNumId w:val="7"/>
  </w:num>
  <w:num w:numId="10">
    <w:abstractNumId w:val="1"/>
  </w:num>
  <w:num w:numId="11">
    <w:abstractNumId w:val="3"/>
  </w:num>
  <w:num w:numId="12">
    <w:abstractNumId w:val="44"/>
  </w:num>
  <w:num w:numId="13">
    <w:abstractNumId w:val="25"/>
  </w:num>
  <w:num w:numId="14">
    <w:abstractNumId w:val="40"/>
  </w:num>
  <w:num w:numId="15">
    <w:abstractNumId w:val="42"/>
  </w:num>
  <w:num w:numId="16">
    <w:abstractNumId w:val="41"/>
  </w:num>
  <w:num w:numId="17">
    <w:abstractNumId w:val="22"/>
  </w:num>
  <w:num w:numId="18">
    <w:abstractNumId w:val="34"/>
  </w:num>
  <w:num w:numId="19">
    <w:abstractNumId w:val="32"/>
  </w:num>
  <w:num w:numId="20">
    <w:abstractNumId w:val="23"/>
  </w:num>
  <w:num w:numId="21">
    <w:abstractNumId w:val="49"/>
  </w:num>
  <w:num w:numId="22">
    <w:abstractNumId w:val="56"/>
  </w:num>
  <w:num w:numId="23">
    <w:abstractNumId w:val="10"/>
  </w:num>
  <w:num w:numId="24">
    <w:abstractNumId w:val="28"/>
  </w:num>
  <w:num w:numId="25">
    <w:abstractNumId w:val="15"/>
  </w:num>
  <w:num w:numId="26">
    <w:abstractNumId w:val="55"/>
  </w:num>
  <w:num w:numId="27">
    <w:abstractNumId w:val="36"/>
  </w:num>
  <w:num w:numId="28">
    <w:abstractNumId w:val="4"/>
  </w:num>
  <w:num w:numId="29">
    <w:abstractNumId w:val="52"/>
  </w:num>
  <w:num w:numId="30">
    <w:abstractNumId w:val="26"/>
  </w:num>
  <w:num w:numId="31">
    <w:abstractNumId w:val="47"/>
  </w:num>
  <w:num w:numId="32">
    <w:abstractNumId w:val="45"/>
  </w:num>
  <w:num w:numId="33">
    <w:abstractNumId w:val="38"/>
  </w:num>
  <w:num w:numId="34">
    <w:abstractNumId w:val="46"/>
  </w:num>
  <w:num w:numId="35">
    <w:abstractNumId w:val="8"/>
  </w:num>
  <w:num w:numId="36">
    <w:abstractNumId w:val="9"/>
  </w:num>
  <w:num w:numId="37">
    <w:abstractNumId w:val="17"/>
  </w:num>
  <w:num w:numId="38">
    <w:abstractNumId w:val="18"/>
  </w:num>
  <w:num w:numId="39">
    <w:abstractNumId w:val="31"/>
  </w:num>
  <w:num w:numId="40">
    <w:abstractNumId w:val="51"/>
  </w:num>
  <w:num w:numId="41">
    <w:abstractNumId w:val="14"/>
  </w:num>
  <w:num w:numId="42">
    <w:abstractNumId w:val="5"/>
  </w:num>
  <w:num w:numId="43">
    <w:abstractNumId w:val="54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19"/>
  </w:num>
  <w:num w:numId="53">
    <w:abstractNumId w:val="11"/>
  </w:num>
  <w:num w:numId="54">
    <w:abstractNumId w:val="21"/>
  </w:num>
  <w:num w:numId="55">
    <w:abstractNumId w:val="57"/>
  </w:num>
  <w:num w:numId="56">
    <w:abstractNumId w:val="2"/>
  </w:num>
  <w:num w:numId="57">
    <w:abstractNumId w:val="29"/>
  </w:num>
  <w:num w:numId="58">
    <w:abstractNumId w:val="30"/>
  </w:num>
  <w:num w:numId="59">
    <w:abstractNumId w:val="20"/>
  </w:num>
  <w:num w:numId="60">
    <w:abstractNumId w:val="50"/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ZcmXjaCpSfTq8FwLAtzlO2sbjuE=" w:salt="QhCOHmebzh/0BXEpipjYI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1"/>
    <w:rsid w:val="00006922"/>
    <w:rsid w:val="0001320C"/>
    <w:rsid w:val="000165C6"/>
    <w:rsid w:val="00016A3B"/>
    <w:rsid w:val="00035CF7"/>
    <w:rsid w:val="0004450D"/>
    <w:rsid w:val="00050AA2"/>
    <w:rsid w:val="0005164B"/>
    <w:rsid w:val="00055DA1"/>
    <w:rsid w:val="00056BC3"/>
    <w:rsid w:val="0005721C"/>
    <w:rsid w:val="000612FE"/>
    <w:rsid w:val="000639AE"/>
    <w:rsid w:val="00070F25"/>
    <w:rsid w:val="00071EA8"/>
    <w:rsid w:val="00081A4D"/>
    <w:rsid w:val="00081AC8"/>
    <w:rsid w:val="0008722F"/>
    <w:rsid w:val="000A13A3"/>
    <w:rsid w:val="000B5EF5"/>
    <w:rsid w:val="000C221C"/>
    <w:rsid w:val="000D4CC8"/>
    <w:rsid w:val="000E3B41"/>
    <w:rsid w:val="000F321B"/>
    <w:rsid w:val="000F6E9E"/>
    <w:rsid w:val="000F733F"/>
    <w:rsid w:val="001050B1"/>
    <w:rsid w:val="001120A7"/>
    <w:rsid w:val="00136BAE"/>
    <w:rsid w:val="00153839"/>
    <w:rsid w:val="001544E8"/>
    <w:rsid w:val="0016005B"/>
    <w:rsid w:val="00164325"/>
    <w:rsid w:val="00170CF3"/>
    <w:rsid w:val="001726F5"/>
    <w:rsid w:val="001774E5"/>
    <w:rsid w:val="00177BE6"/>
    <w:rsid w:val="001B5A10"/>
    <w:rsid w:val="001C1809"/>
    <w:rsid w:val="001C189F"/>
    <w:rsid w:val="001C1B73"/>
    <w:rsid w:val="001D07BD"/>
    <w:rsid w:val="001D3ADA"/>
    <w:rsid w:val="001D66A7"/>
    <w:rsid w:val="001D77E7"/>
    <w:rsid w:val="001E39C5"/>
    <w:rsid w:val="001F5742"/>
    <w:rsid w:val="001F584B"/>
    <w:rsid w:val="002027A6"/>
    <w:rsid w:val="0021261F"/>
    <w:rsid w:val="00214CA5"/>
    <w:rsid w:val="00226628"/>
    <w:rsid w:val="00230BF3"/>
    <w:rsid w:val="002513C3"/>
    <w:rsid w:val="00270320"/>
    <w:rsid w:val="00270B53"/>
    <w:rsid w:val="00273F87"/>
    <w:rsid w:val="0027476B"/>
    <w:rsid w:val="00283A66"/>
    <w:rsid w:val="002859DA"/>
    <w:rsid w:val="002868CE"/>
    <w:rsid w:val="00291111"/>
    <w:rsid w:val="002A1DCB"/>
    <w:rsid w:val="002A2479"/>
    <w:rsid w:val="002A4EDB"/>
    <w:rsid w:val="002A683E"/>
    <w:rsid w:val="002C40D3"/>
    <w:rsid w:val="002D2F9C"/>
    <w:rsid w:val="002D4E65"/>
    <w:rsid w:val="002D747D"/>
    <w:rsid w:val="002E2419"/>
    <w:rsid w:val="002E24E3"/>
    <w:rsid w:val="002E5C4F"/>
    <w:rsid w:val="002F79E3"/>
    <w:rsid w:val="0030735B"/>
    <w:rsid w:val="003140C9"/>
    <w:rsid w:val="0031520A"/>
    <w:rsid w:val="003203C1"/>
    <w:rsid w:val="003206FA"/>
    <w:rsid w:val="003222CF"/>
    <w:rsid w:val="003263CC"/>
    <w:rsid w:val="00342BFC"/>
    <w:rsid w:val="00345299"/>
    <w:rsid w:val="00375F07"/>
    <w:rsid w:val="003800C5"/>
    <w:rsid w:val="00387B2D"/>
    <w:rsid w:val="00393D0F"/>
    <w:rsid w:val="003A62AA"/>
    <w:rsid w:val="003E454A"/>
    <w:rsid w:val="003E5CB2"/>
    <w:rsid w:val="003E70ED"/>
    <w:rsid w:val="003F279A"/>
    <w:rsid w:val="0040122C"/>
    <w:rsid w:val="00402B6E"/>
    <w:rsid w:val="00402E5D"/>
    <w:rsid w:val="00411B6A"/>
    <w:rsid w:val="00420C76"/>
    <w:rsid w:val="004220CB"/>
    <w:rsid w:val="004221AC"/>
    <w:rsid w:val="00426E5D"/>
    <w:rsid w:val="00442EF6"/>
    <w:rsid w:val="00491A7A"/>
    <w:rsid w:val="00492531"/>
    <w:rsid w:val="004943E3"/>
    <w:rsid w:val="004B7892"/>
    <w:rsid w:val="004C5F46"/>
    <w:rsid w:val="004C68E5"/>
    <w:rsid w:val="004D0740"/>
    <w:rsid w:val="004E4A46"/>
    <w:rsid w:val="004F4741"/>
    <w:rsid w:val="00500679"/>
    <w:rsid w:val="00505738"/>
    <w:rsid w:val="0050669D"/>
    <w:rsid w:val="00517748"/>
    <w:rsid w:val="00534852"/>
    <w:rsid w:val="005354C4"/>
    <w:rsid w:val="005520F5"/>
    <w:rsid w:val="005631B6"/>
    <w:rsid w:val="00571FF6"/>
    <w:rsid w:val="005761BB"/>
    <w:rsid w:val="00581E81"/>
    <w:rsid w:val="005851D2"/>
    <w:rsid w:val="00586C26"/>
    <w:rsid w:val="00586CBA"/>
    <w:rsid w:val="00593DD4"/>
    <w:rsid w:val="005A6605"/>
    <w:rsid w:val="005C3641"/>
    <w:rsid w:val="005D742A"/>
    <w:rsid w:val="005E0B93"/>
    <w:rsid w:val="005E1054"/>
    <w:rsid w:val="005E3867"/>
    <w:rsid w:val="005F3A07"/>
    <w:rsid w:val="005F4C53"/>
    <w:rsid w:val="005F5B80"/>
    <w:rsid w:val="00611D60"/>
    <w:rsid w:val="006157E7"/>
    <w:rsid w:val="00622CBF"/>
    <w:rsid w:val="00624747"/>
    <w:rsid w:val="00641E4E"/>
    <w:rsid w:val="00644FF2"/>
    <w:rsid w:val="006523AE"/>
    <w:rsid w:val="006569CC"/>
    <w:rsid w:val="006833DA"/>
    <w:rsid w:val="006A1FE9"/>
    <w:rsid w:val="006B2D80"/>
    <w:rsid w:val="006C32D8"/>
    <w:rsid w:val="006C3A25"/>
    <w:rsid w:val="006C56AF"/>
    <w:rsid w:val="006E1D89"/>
    <w:rsid w:val="006E5705"/>
    <w:rsid w:val="006E6AEE"/>
    <w:rsid w:val="006E75A9"/>
    <w:rsid w:val="006F09B7"/>
    <w:rsid w:val="007027D1"/>
    <w:rsid w:val="00710731"/>
    <w:rsid w:val="007210BB"/>
    <w:rsid w:val="00727408"/>
    <w:rsid w:val="00733B04"/>
    <w:rsid w:val="00752FCF"/>
    <w:rsid w:val="00765676"/>
    <w:rsid w:val="00771C3C"/>
    <w:rsid w:val="00781314"/>
    <w:rsid w:val="007816AC"/>
    <w:rsid w:val="007A76E4"/>
    <w:rsid w:val="007C1EE0"/>
    <w:rsid w:val="007C6E96"/>
    <w:rsid w:val="007D22F3"/>
    <w:rsid w:val="007D4CCD"/>
    <w:rsid w:val="007D71D4"/>
    <w:rsid w:val="007D7484"/>
    <w:rsid w:val="007E6C14"/>
    <w:rsid w:val="007E6D06"/>
    <w:rsid w:val="007F060A"/>
    <w:rsid w:val="007F2F83"/>
    <w:rsid w:val="008009E7"/>
    <w:rsid w:val="00801072"/>
    <w:rsid w:val="00801A5A"/>
    <w:rsid w:val="0080391C"/>
    <w:rsid w:val="008131DA"/>
    <w:rsid w:val="008231A3"/>
    <w:rsid w:val="00833CC7"/>
    <w:rsid w:val="00837EFA"/>
    <w:rsid w:val="0084528C"/>
    <w:rsid w:val="00852E54"/>
    <w:rsid w:val="0086496F"/>
    <w:rsid w:val="00872256"/>
    <w:rsid w:val="008807F2"/>
    <w:rsid w:val="00881D59"/>
    <w:rsid w:val="008842C3"/>
    <w:rsid w:val="00892FE2"/>
    <w:rsid w:val="00896122"/>
    <w:rsid w:val="008A3794"/>
    <w:rsid w:val="008B2CA2"/>
    <w:rsid w:val="008C0988"/>
    <w:rsid w:val="008C70F8"/>
    <w:rsid w:val="008D613B"/>
    <w:rsid w:val="008E3547"/>
    <w:rsid w:val="008E3E25"/>
    <w:rsid w:val="008E5CC2"/>
    <w:rsid w:val="008F1133"/>
    <w:rsid w:val="008F46DA"/>
    <w:rsid w:val="00900527"/>
    <w:rsid w:val="00901C42"/>
    <w:rsid w:val="00911C6A"/>
    <w:rsid w:val="00930941"/>
    <w:rsid w:val="0093771C"/>
    <w:rsid w:val="00943311"/>
    <w:rsid w:val="00952B5F"/>
    <w:rsid w:val="0098625A"/>
    <w:rsid w:val="00987498"/>
    <w:rsid w:val="009933EA"/>
    <w:rsid w:val="009963E0"/>
    <w:rsid w:val="009B074C"/>
    <w:rsid w:val="009B41DA"/>
    <w:rsid w:val="009B56DB"/>
    <w:rsid w:val="009B7B84"/>
    <w:rsid w:val="009C1DCE"/>
    <w:rsid w:val="009C4FA9"/>
    <w:rsid w:val="009D5CC7"/>
    <w:rsid w:val="009E2250"/>
    <w:rsid w:val="009F6152"/>
    <w:rsid w:val="00A0504C"/>
    <w:rsid w:val="00A50218"/>
    <w:rsid w:val="00A5464D"/>
    <w:rsid w:val="00A63162"/>
    <w:rsid w:val="00A73CF7"/>
    <w:rsid w:val="00A74636"/>
    <w:rsid w:val="00A82339"/>
    <w:rsid w:val="00A845D2"/>
    <w:rsid w:val="00A901AA"/>
    <w:rsid w:val="00A94F11"/>
    <w:rsid w:val="00A965F1"/>
    <w:rsid w:val="00A96D21"/>
    <w:rsid w:val="00AB00E0"/>
    <w:rsid w:val="00AB086C"/>
    <w:rsid w:val="00AB10B2"/>
    <w:rsid w:val="00AB5C88"/>
    <w:rsid w:val="00AB6840"/>
    <w:rsid w:val="00AC11EF"/>
    <w:rsid w:val="00AD131B"/>
    <w:rsid w:val="00AD55FF"/>
    <w:rsid w:val="00AD66A4"/>
    <w:rsid w:val="00AF020B"/>
    <w:rsid w:val="00AF03F4"/>
    <w:rsid w:val="00AF4ABB"/>
    <w:rsid w:val="00AF6E11"/>
    <w:rsid w:val="00B00480"/>
    <w:rsid w:val="00B00824"/>
    <w:rsid w:val="00B02ACC"/>
    <w:rsid w:val="00B108BC"/>
    <w:rsid w:val="00B157BE"/>
    <w:rsid w:val="00B2247C"/>
    <w:rsid w:val="00B23972"/>
    <w:rsid w:val="00B24466"/>
    <w:rsid w:val="00B33039"/>
    <w:rsid w:val="00B43373"/>
    <w:rsid w:val="00B71441"/>
    <w:rsid w:val="00B7423A"/>
    <w:rsid w:val="00B90185"/>
    <w:rsid w:val="00B96F76"/>
    <w:rsid w:val="00BA6DCA"/>
    <w:rsid w:val="00BB5C3F"/>
    <w:rsid w:val="00BB6FC8"/>
    <w:rsid w:val="00BC1277"/>
    <w:rsid w:val="00BC438A"/>
    <w:rsid w:val="00BC7CCD"/>
    <w:rsid w:val="00BD3139"/>
    <w:rsid w:val="00BD562C"/>
    <w:rsid w:val="00BD5A08"/>
    <w:rsid w:val="00BE5819"/>
    <w:rsid w:val="00BE78A9"/>
    <w:rsid w:val="00BF32B0"/>
    <w:rsid w:val="00BF3DB0"/>
    <w:rsid w:val="00C0009D"/>
    <w:rsid w:val="00C00B47"/>
    <w:rsid w:val="00C15137"/>
    <w:rsid w:val="00C27A19"/>
    <w:rsid w:val="00C410B9"/>
    <w:rsid w:val="00C41D94"/>
    <w:rsid w:val="00C42B37"/>
    <w:rsid w:val="00C46BE9"/>
    <w:rsid w:val="00C46F03"/>
    <w:rsid w:val="00C52D72"/>
    <w:rsid w:val="00C53643"/>
    <w:rsid w:val="00C54C4A"/>
    <w:rsid w:val="00C579B7"/>
    <w:rsid w:val="00C65AA7"/>
    <w:rsid w:val="00C70F1D"/>
    <w:rsid w:val="00C71420"/>
    <w:rsid w:val="00C77F32"/>
    <w:rsid w:val="00C81016"/>
    <w:rsid w:val="00C84045"/>
    <w:rsid w:val="00C84310"/>
    <w:rsid w:val="00C95C32"/>
    <w:rsid w:val="00CA3228"/>
    <w:rsid w:val="00CB30A8"/>
    <w:rsid w:val="00CC3A64"/>
    <w:rsid w:val="00CF40BF"/>
    <w:rsid w:val="00D00315"/>
    <w:rsid w:val="00D06228"/>
    <w:rsid w:val="00D112E3"/>
    <w:rsid w:val="00D26485"/>
    <w:rsid w:val="00D267E5"/>
    <w:rsid w:val="00D43413"/>
    <w:rsid w:val="00D43CEF"/>
    <w:rsid w:val="00D45259"/>
    <w:rsid w:val="00D459CE"/>
    <w:rsid w:val="00D45D41"/>
    <w:rsid w:val="00D53A7E"/>
    <w:rsid w:val="00D64D1F"/>
    <w:rsid w:val="00D93F29"/>
    <w:rsid w:val="00DD21F8"/>
    <w:rsid w:val="00DE08DF"/>
    <w:rsid w:val="00DE0DE7"/>
    <w:rsid w:val="00DF24F1"/>
    <w:rsid w:val="00DF5D5F"/>
    <w:rsid w:val="00E01C17"/>
    <w:rsid w:val="00E109B3"/>
    <w:rsid w:val="00E27628"/>
    <w:rsid w:val="00E3130C"/>
    <w:rsid w:val="00E31321"/>
    <w:rsid w:val="00E31DF4"/>
    <w:rsid w:val="00E54F58"/>
    <w:rsid w:val="00E61B5D"/>
    <w:rsid w:val="00E633F6"/>
    <w:rsid w:val="00E66C44"/>
    <w:rsid w:val="00E84EC4"/>
    <w:rsid w:val="00E8627B"/>
    <w:rsid w:val="00E90F69"/>
    <w:rsid w:val="00E9422D"/>
    <w:rsid w:val="00E9774F"/>
    <w:rsid w:val="00EA2274"/>
    <w:rsid w:val="00EA56EB"/>
    <w:rsid w:val="00EA6CF8"/>
    <w:rsid w:val="00EC6D42"/>
    <w:rsid w:val="00ED1A83"/>
    <w:rsid w:val="00ED3C3E"/>
    <w:rsid w:val="00ED74D1"/>
    <w:rsid w:val="00EE02BE"/>
    <w:rsid w:val="00EE5148"/>
    <w:rsid w:val="00EF03B6"/>
    <w:rsid w:val="00F14A53"/>
    <w:rsid w:val="00F46FE4"/>
    <w:rsid w:val="00F5682E"/>
    <w:rsid w:val="00F61E44"/>
    <w:rsid w:val="00F65002"/>
    <w:rsid w:val="00F65DD8"/>
    <w:rsid w:val="00F8249C"/>
    <w:rsid w:val="00F843B5"/>
    <w:rsid w:val="00F9175B"/>
    <w:rsid w:val="00F93424"/>
    <w:rsid w:val="00FA74E1"/>
    <w:rsid w:val="00FC23D5"/>
    <w:rsid w:val="00FC4015"/>
    <w:rsid w:val="00FD0848"/>
    <w:rsid w:val="00FD7ABF"/>
    <w:rsid w:val="00FE0506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3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 w:val="x-none" w:eastAsia="x-none"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 w:val="x-none" w:eastAsia="x-none"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te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6460-F579-4CE8-BAB4-77BD8B7C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12466</CharactersWithSpaces>
  <SharedDoc>false</SharedDoc>
  <HLinks>
    <vt:vector size="42" baseType="variant">
      <vt:variant>
        <vt:i4>65643</vt:i4>
      </vt:variant>
      <vt:variant>
        <vt:i4>18</vt:i4>
      </vt:variant>
      <vt:variant>
        <vt:i4>0</vt:i4>
      </vt:variant>
      <vt:variant>
        <vt:i4>5</vt:i4>
      </vt:variant>
      <vt:variant>
        <vt:lpwstr>mailto:mobilnosc@pte.bydgoszcz.pl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9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http://www.restart.byd.pl/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Kahlau</cp:lastModifiedBy>
  <cp:revision>11</cp:revision>
  <cp:lastPrinted>2017-08-03T07:19:00Z</cp:lastPrinted>
  <dcterms:created xsi:type="dcterms:W3CDTF">2017-08-08T10:19:00Z</dcterms:created>
  <dcterms:modified xsi:type="dcterms:W3CDTF">2017-09-15T10:31:00Z</dcterms:modified>
</cp:coreProperties>
</file>