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:rsidR="001251CF" w:rsidRDefault="00B1595D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Przeprowadzenie warsztatów oraz przeprowadzenie poradnictwa psychologicznego</w:t>
      </w:r>
      <w:r>
        <w:rPr>
          <w:rFonts w:asciiTheme="minorHAnsi" w:hAnsiTheme="minorHAnsi"/>
          <w:b/>
          <w:sz w:val="22"/>
          <w:szCs w:val="22"/>
        </w:rPr>
        <w:br/>
      </w:r>
      <w:r w:rsidR="00E162AC">
        <w:rPr>
          <w:rFonts w:asciiTheme="minorHAnsi" w:hAnsiTheme="minorHAnsi"/>
          <w:b/>
          <w:sz w:val="22"/>
          <w:szCs w:val="22"/>
        </w:rPr>
        <w:t xml:space="preserve"> dla </w:t>
      </w:r>
      <w:r w:rsidR="001C4CEC">
        <w:rPr>
          <w:rFonts w:asciiTheme="minorHAnsi" w:hAnsiTheme="minorHAnsi"/>
          <w:b/>
          <w:sz w:val="22"/>
          <w:szCs w:val="22"/>
        </w:rPr>
        <w:t>opiekunów faktycznych w ramach</w:t>
      </w:r>
      <w:r w:rsidR="00E162AC">
        <w:rPr>
          <w:rFonts w:asciiTheme="minorHAnsi" w:hAnsiTheme="minorHAnsi"/>
          <w:b/>
          <w:sz w:val="22"/>
          <w:szCs w:val="22"/>
        </w:rPr>
        <w:t xml:space="preserve"> projektu</w:t>
      </w:r>
      <w:r w:rsidR="00E162AC">
        <w:rPr>
          <w:rFonts w:asciiTheme="minorHAnsi" w:hAnsiTheme="minorHAnsi"/>
          <w:b/>
          <w:sz w:val="22"/>
          <w:szCs w:val="22"/>
        </w:rPr>
        <w:br/>
        <w:t>„</w:t>
      </w:r>
      <w:r w:rsidR="00E162AC" w:rsidRPr="00E162AC">
        <w:rPr>
          <w:rFonts w:asciiTheme="minorHAnsi" w:hAnsiTheme="minorHAnsi"/>
          <w:b/>
          <w:sz w:val="22"/>
          <w:szCs w:val="22"/>
        </w:rPr>
        <w:t>"Radość Życia" - Dzienny Dom Pobytu dla osób niesamodzielnych z powiatu mogileńskiego</w:t>
      </w:r>
      <w:r w:rsidR="00E162AC">
        <w:rPr>
          <w:rFonts w:asciiTheme="minorHAnsi" w:hAnsiTheme="minorHAnsi"/>
          <w:b/>
          <w:sz w:val="22"/>
          <w:szCs w:val="22"/>
        </w:rPr>
        <w:t>”</w:t>
      </w:r>
    </w:p>
    <w:p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0"/>
        <w:gridCol w:w="4961"/>
      </w:tblGrid>
      <w:tr w:rsidR="001251CF" w:rsidRPr="00DF04C1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C5B71" w:rsidRPr="00DF04C1" w:rsidTr="0040261C">
        <w:trPr>
          <w:trHeight w:val="993"/>
        </w:trPr>
        <w:tc>
          <w:tcPr>
            <w:tcW w:w="4400" w:type="dxa"/>
          </w:tcPr>
          <w:p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Nazwa: </w:t>
            </w:r>
          </w:p>
          <w:p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</w:rPr>
            </w:pPr>
          </w:p>
        </w:tc>
        <w:tc>
          <w:tcPr>
            <w:tcW w:w="4961" w:type="dxa"/>
          </w:tcPr>
          <w:p w:rsidR="001C5B71" w:rsidRPr="00DF04C1" w:rsidRDefault="001C5B71" w:rsidP="009A2766">
            <w:pPr>
              <w:spacing w:before="60" w:after="40"/>
              <w:ind w:left="89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Adres siedziby: </w:t>
            </w:r>
          </w:p>
        </w:tc>
      </w:tr>
      <w:tr w:rsidR="001C5B71" w:rsidRPr="00DF04C1" w:rsidTr="0040261C">
        <w:trPr>
          <w:trHeight w:val="412"/>
        </w:trPr>
        <w:tc>
          <w:tcPr>
            <w:tcW w:w="4400" w:type="dxa"/>
          </w:tcPr>
          <w:p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C5B71" w:rsidRPr="00DF04C1" w:rsidTr="0040261C">
        <w:trPr>
          <w:trHeight w:val="333"/>
        </w:trPr>
        <w:tc>
          <w:tcPr>
            <w:tcW w:w="4400" w:type="dxa"/>
          </w:tcPr>
          <w:p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C5B71" w:rsidRPr="00DF04C1" w:rsidTr="0040261C">
        <w:trPr>
          <w:trHeight w:val="333"/>
        </w:trPr>
        <w:tc>
          <w:tcPr>
            <w:tcW w:w="4400" w:type="dxa"/>
          </w:tcPr>
          <w:p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:rsidR="001C5B71" w:rsidRPr="00DF04C1" w:rsidRDefault="001C5B71" w:rsidP="00B1595D">
            <w:pPr>
              <w:spacing w:before="60" w:after="40"/>
              <w:ind w:left="89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Reprezentant(osoba uprawniona do podpisania </w:t>
            </w:r>
            <w:r>
              <w:rPr>
                <w:rFonts w:asciiTheme="minorHAnsi" w:hAnsiTheme="minorHAnsi"/>
                <w:sz w:val="22"/>
                <w:szCs w:val="22"/>
              </w:rPr>
              <w:t>oferty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): </w:t>
            </w:r>
          </w:p>
        </w:tc>
      </w:tr>
      <w:tr w:rsidR="001251CF" w:rsidRPr="00DF04C1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</w:rPr>
            </w:pPr>
          </w:p>
        </w:tc>
      </w:tr>
    </w:tbl>
    <w:p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462"/>
        <w:gridCol w:w="5917"/>
        <w:gridCol w:w="3020"/>
      </w:tblGrid>
      <w:tr w:rsidR="0040261C" w:rsidTr="000C40EE">
        <w:tc>
          <w:tcPr>
            <w:tcW w:w="462" w:type="dxa"/>
            <w:shd w:val="clear" w:color="auto" w:fill="BFBFBF" w:themeFill="background1" w:themeFillShade="BF"/>
          </w:tcPr>
          <w:p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:rsidTr="000C40EE">
        <w:trPr>
          <w:trHeight w:val="552"/>
        </w:trPr>
        <w:tc>
          <w:tcPr>
            <w:tcW w:w="462" w:type="dxa"/>
          </w:tcPr>
          <w:p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:rsidR="0040261C" w:rsidRPr="00B1595D" w:rsidRDefault="00B1595D" w:rsidP="00B1595D">
            <w:pPr>
              <w:tabs>
                <w:tab w:val="left" w:pos="5535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Pr="00B1595D">
              <w:rPr>
                <w:rFonts w:asciiTheme="minorHAnsi" w:hAnsiTheme="minorHAnsi" w:cstheme="minorHAnsi"/>
                <w:bCs/>
              </w:rPr>
              <w:t>rzeprowadzenie warsztatów dla opiekunów faktycznych</w:t>
            </w:r>
          </w:p>
        </w:tc>
        <w:tc>
          <w:tcPr>
            <w:tcW w:w="3020" w:type="dxa"/>
          </w:tcPr>
          <w:p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1595D" w:rsidTr="000C40EE">
        <w:trPr>
          <w:trHeight w:val="552"/>
        </w:trPr>
        <w:tc>
          <w:tcPr>
            <w:tcW w:w="462" w:type="dxa"/>
          </w:tcPr>
          <w:p w:rsidR="00B1595D" w:rsidRPr="0040261C" w:rsidRDefault="00B1595D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17" w:type="dxa"/>
          </w:tcPr>
          <w:p w:rsidR="00B1595D" w:rsidRDefault="00B1595D" w:rsidP="00B1595D">
            <w:pPr>
              <w:tabs>
                <w:tab w:val="left" w:pos="5535"/>
              </w:tabs>
              <w:jc w:val="both"/>
              <w:rPr>
                <w:rFonts w:asciiTheme="minorHAnsi" w:hAnsiTheme="minorHAnsi" w:cstheme="minorHAnsi"/>
              </w:rPr>
            </w:pPr>
            <w:r w:rsidRPr="00B1595D">
              <w:rPr>
                <w:rFonts w:asciiTheme="minorHAnsi" w:hAnsiTheme="minorHAnsi" w:cstheme="minorHAnsi"/>
              </w:rPr>
              <w:t>przeprowadzen</w:t>
            </w:r>
            <w:r>
              <w:rPr>
                <w:rFonts w:asciiTheme="minorHAnsi" w:hAnsiTheme="minorHAnsi" w:cstheme="minorHAnsi"/>
              </w:rPr>
              <w:t xml:space="preserve">ie poradnictwa psychologicznego </w:t>
            </w:r>
            <w:r w:rsidRPr="00B1595D">
              <w:rPr>
                <w:rFonts w:asciiTheme="minorHAnsi" w:hAnsiTheme="minorHAnsi" w:cstheme="minorHAnsi"/>
              </w:rPr>
              <w:t>dla opiekunów faktycznych</w:t>
            </w:r>
          </w:p>
        </w:tc>
        <w:tc>
          <w:tcPr>
            <w:tcW w:w="3020" w:type="dxa"/>
          </w:tcPr>
          <w:p w:rsidR="00B1595D" w:rsidRPr="0040261C" w:rsidRDefault="00B1595D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:rsidR="0077686F" w:rsidRPr="002045A3" w:rsidRDefault="0077686F" w:rsidP="0077686F">
      <w:pPr>
        <w:pStyle w:val="Akapitzlist"/>
        <w:numPr>
          <w:ilvl w:val="0"/>
          <w:numId w:val="23"/>
        </w:numPr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Reprezentuję Podmiot Ekonomii Społecznej tj.:</w:t>
      </w:r>
    </w:p>
    <w:p w:rsidR="0077686F" w:rsidRPr="002045A3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a) przedsiębiorstwo społeczne, w tym spółdzielnia socjalna, o której mowa w ustawie z dnia 27 kwietnia 2006 r. o spółdzielniach socjalnych (Dz. U. poz. 651, z późn. zm.); </w:t>
      </w:r>
    </w:p>
    <w:p w:rsidR="0077686F" w:rsidRPr="002045A3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b) podmiot reintegracyjny, realizujący usługi reintegracji społecznej i zawodowej osób zagrożonych wykluczeniem społecznym: </w:t>
      </w:r>
    </w:p>
    <w:p w:rsidR="0077686F" w:rsidRPr="002045A3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i) CIS i KIS; </w:t>
      </w:r>
    </w:p>
    <w:p w:rsidR="0077686F" w:rsidRPr="002045A3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ZAZ i WTZ, o których mowa w ustawie z dnia 27 sierpnia 1997 r. o rehabilitacji zawodowej </w:t>
      </w:r>
      <w:r w:rsidRPr="002045A3">
        <w:rPr>
          <w:rFonts w:asciiTheme="minorHAnsi" w:hAnsiTheme="minorHAnsi" w:cstheme="minorHAnsi"/>
        </w:rPr>
        <w:br/>
        <w:t xml:space="preserve">i społecznej oraz zatrudnianiu osób niepełnosprawnych; </w:t>
      </w:r>
    </w:p>
    <w:p w:rsidR="0077686F" w:rsidRPr="002045A3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c) organizacja pozarządowa lub podmiot, o którym mowa w art. 3 ust. 3 pkt 1 ustawy z dnia 24 kwietnia 2003 r. o działalności pożytku publicznego i o wolontariacie (Dz. U. z 2016 r. poz. 239, </w:t>
      </w:r>
      <w:r w:rsidRPr="002045A3">
        <w:rPr>
          <w:rFonts w:asciiTheme="minorHAnsi" w:hAnsiTheme="minorHAnsi" w:cstheme="minorHAnsi"/>
        </w:rPr>
        <w:br/>
        <w:t xml:space="preserve">z późn. zm.);  </w:t>
      </w:r>
    </w:p>
    <w:p w:rsidR="0077686F" w:rsidRPr="002045A3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lastRenderedPageBreak/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77686F" w:rsidRPr="002045A3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W tym: </w:t>
      </w:r>
    </w:p>
    <w:p w:rsidR="0077686F" w:rsidRPr="002045A3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i) organizacje pozarządowe, o których mowa w ustawie z dnia 24 kwietnia 2003 r. o działalności pożytku publicznego i o wolontariacie, prowadzące działalność gospodarczą, z której zyski wspierają realizację celów statutowych; </w:t>
      </w:r>
    </w:p>
    <w:p w:rsidR="0077686F" w:rsidRPr="002045A3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 xml:space="preserve">ii) spółdzielnie, których celem jest zatrudnienie tj. spółdzielnie pracy, inwalidów i niewidomych, działające w oparciu o ustawę z dnia 16 września 1982 r. - Prawo  spółdzielcze (Dz. U. z 2016 r. poz. 21, z późn. zm.); </w:t>
      </w:r>
    </w:p>
    <w:p w:rsidR="0077686F" w:rsidRPr="0077686F" w:rsidRDefault="0077686F" w:rsidP="0077686F">
      <w:pPr>
        <w:pStyle w:val="Akapitzlist"/>
        <w:rPr>
          <w:rFonts w:asciiTheme="minorHAnsi" w:hAnsiTheme="minorHAnsi" w:cstheme="minorHAnsi"/>
        </w:rPr>
      </w:pPr>
      <w:r w:rsidRPr="002045A3">
        <w:rPr>
          <w:rFonts w:asciiTheme="minorHAnsi" w:hAnsiTheme="minorHAnsi" w:cstheme="minorHAnsi"/>
        </w:rPr>
        <w:t>iii) spółki non-profit, o których mowa w ustawie z dnia 24 kwietnia 2003 r. o działalności pożytku publicznego i o wolontariacie, o ile udział sektora publicznego w spółce wynosi nie więcej niż 50%.</w:t>
      </w:r>
      <w:bookmarkStart w:id="0" w:name="_GoBack"/>
      <w:bookmarkEnd w:id="0"/>
    </w:p>
    <w:p w:rsidR="001251CF" w:rsidRPr="00DF04C1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>ealizacja usługi będzie prowadzona zgodnie z</w:t>
      </w:r>
      <w:r>
        <w:rPr>
          <w:rFonts w:asciiTheme="minorHAnsi" w:hAnsiTheme="minorHAnsi"/>
        </w:rPr>
        <w:t xml:space="preserve"> zakresem określonym w zaproszeniu</w:t>
      </w:r>
      <w:r w:rsidR="001251CF" w:rsidRPr="00DF04C1">
        <w:rPr>
          <w:rFonts w:asciiTheme="minorHAnsi" w:hAnsiTheme="minorHAnsi"/>
        </w:rPr>
        <w:t>.</w:t>
      </w:r>
    </w:p>
    <w:p w:rsidR="001251CF" w:rsidRDefault="001848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251CF" w:rsidRPr="00DF04C1">
        <w:rPr>
          <w:rFonts w:asciiTheme="minorHAnsi" w:hAnsiTheme="minorHAnsi"/>
        </w:rPr>
        <w:t>osiadam uprawnienia do wykonywania określonej działalności lub czynności, jeżeli przepisy prawa nakładają obowiązek ich posiadania.</w:t>
      </w:r>
    </w:p>
    <w:p w:rsidR="004E618F" w:rsidRDefault="004E618F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="0018481C">
        <w:rPr>
          <w:rFonts w:asciiTheme="minorHAnsi" w:hAnsiTheme="minorHAnsi"/>
        </w:rPr>
        <w:t>posiadam</w:t>
      </w:r>
      <w:r w:rsidRPr="004E618F">
        <w:rPr>
          <w:rFonts w:asciiTheme="minorHAnsi" w:hAnsiTheme="minorHAnsi"/>
        </w:rPr>
        <w:t xml:space="preserve"> niezbędną wiedzę i doświadczenie oraz dysponuje potencjałem technicznym i osobami zdolnymi do wykonania zamówienia.</w:t>
      </w:r>
    </w:p>
    <w:p w:rsidR="0040261C" w:rsidRDefault="004026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Zobowiązuj</w:t>
      </w:r>
      <w:r w:rsidR="003B1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się do zawarcia umowy w terminie i miejscu wskazanym przez zamawiającego </w:t>
      </w:r>
      <w:r w:rsidR="00E162AC">
        <w:rPr>
          <w:rFonts w:asciiTheme="minorHAnsi" w:hAnsiTheme="minorHAnsi"/>
        </w:rPr>
        <w:br/>
      </w:r>
      <w:r>
        <w:rPr>
          <w:rFonts w:asciiTheme="minorHAnsi" w:hAnsiTheme="minorHAnsi"/>
        </w:rPr>
        <w:t>w przypadku uz</w:t>
      </w:r>
      <w:r w:rsidR="00604C45">
        <w:rPr>
          <w:rFonts w:asciiTheme="minorHAnsi" w:hAnsiTheme="minorHAnsi"/>
        </w:rPr>
        <w:t>nania</w:t>
      </w:r>
      <w:r>
        <w:rPr>
          <w:rFonts w:asciiTheme="minorHAnsi" w:hAnsiTheme="minorHAnsi"/>
        </w:rPr>
        <w:t xml:space="preserve"> mojej oferty za najkorzystniejszą.</w:t>
      </w:r>
    </w:p>
    <w:p w:rsidR="0018481C" w:rsidRPr="004E618F" w:rsidRDefault="001848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Okres związania ofertą wynosi</w:t>
      </w:r>
      <w:r w:rsidR="006F1104">
        <w:rPr>
          <w:rFonts w:asciiTheme="minorHAnsi" w:hAnsiTheme="minorHAnsi"/>
        </w:rPr>
        <w:t xml:space="preserve"> 30 dni.</w:t>
      </w:r>
    </w:p>
    <w:p w:rsidR="0040261C" w:rsidRPr="004E618F" w:rsidRDefault="0040261C" w:rsidP="00B1595D">
      <w:pPr>
        <w:rPr>
          <w:rFonts w:asciiTheme="minorHAnsi" w:hAnsiTheme="minorHAnsi"/>
        </w:rPr>
      </w:pPr>
    </w:p>
    <w:p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:rsidR="00497D3E" w:rsidRPr="001251CF" w:rsidRDefault="001251CF" w:rsidP="001251CF">
      <w:r w:rsidRPr="00DF04C1">
        <w:rPr>
          <w:rFonts w:asciiTheme="minorHAnsi" w:hAnsiTheme="minorHAnsi"/>
          <w:sz w:val="22"/>
          <w:szCs w:val="22"/>
        </w:rPr>
        <w:t>(data, podpis, pieczęć)</w:t>
      </w:r>
    </w:p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02A" w:rsidRDefault="004E102A" w:rsidP="008443EC">
      <w:r>
        <w:separator/>
      </w:r>
    </w:p>
  </w:endnote>
  <w:endnote w:type="continuationSeparator" w:id="1">
    <w:p w:rsidR="004E102A" w:rsidRDefault="004E102A" w:rsidP="00844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5FC" w:rsidRDefault="0038367B">
        <w:pPr>
          <w:pStyle w:val="Stopka"/>
          <w:jc w:val="right"/>
        </w:pPr>
        <w:r>
          <w:fldChar w:fldCharType="begin"/>
        </w:r>
        <w:r w:rsidR="004115FC">
          <w:instrText xml:space="preserve"> PAGE   \* MERGEFORMAT </w:instrText>
        </w:r>
        <w:r>
          <w:fldChar w:fldCharType="separate"/>
        </w:r>
        <w:r w:rsidR="00604C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5FC" w:rsidRDefault="00411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02A" w:rsidRDefault="004E102A" w:rsidP="008443EC">
      <w:r>
        <w:separator/>
      </w:r>
    </w:p>
  </w:footnote>
  <w:footnote w:type="continuationSeparator" w:id="1">
    <w:p w:rsidR="004E102A" w:rsidRDefault="004E102A" w:rsidP="00844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C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CEC"/>
    <w:rsid w:val="001C4F88"/>
    <w:rsid w:val="001C52BD"/>
    <w:rsid w:val="001C5568"/>
    <w:rsid w:val="001C5B71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67B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02A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45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104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686F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89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4B50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766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2A39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95D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476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90B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60A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Monisia</cp:lastModifiedBy>
  <cp:revision>3</cp:revision>
  <cp:lastPrinted>2018-10-06T16:10:00Z</cp:lastPrinted>
  <dcterms:created xsi:type="dcterms:W3CDTF">2019-03-13T15:06:00Z</dcterms:created>
  <dcterms:modified xsi:type="dcterms:W3CDTF">2019-03-13T22:59:00Z</dcterms:modified>
</cp:coreProperties>
</file>