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A288" w14:textId="77777777" w:rsidR="00A1419F" w:rsidRPr="001D5B66" w:rsidRDefault="00A1419F" w:rsidP="00572B95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14:paraId="4D5C2774" w14:textId="77777777" w:rsidR="001D5B66" w:rsidRDefault="001D5B66" w:rsidP="00572B95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14:paraId="63626448" w14:textId="77777777" w:rsidR="001D5B66" w:rsidRDefault="001D5B66" w:rsidP="00572B95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14:paraId="50AE0183" w14:textId="77777777" w:rsidR="001D5B66" w:rsidRDefault="001D5B66" w:rsidP="00572B95">
      <w:pPr>
        <w:spacing w:after="0" w:line="240" w:lineRule="atLeast"/>
        <w:outlineLvl w:val="0"/>
        <w:rPr>
          <w:rFonts w:asciiTheme="minorHAnsi" w:hAnsiTheme="minorHAnsi" w:cs="Arial"/>
          <w:b/>
        </w:rPr>
      </w:pPr>
    </w:p>
    <w:p w14:paraId="3E7CD2E2" w14:textId="77777777" w:rsidR="00A1419F" w:rsidRPr="001D5B66" w:rsidRDefault="00A1419F" w:rsidP="001D5B66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1D5B66">
        <w:rPr>
          <w:rFonts w:asciiTheme="minorHAnsi" w:hAnsiTheme="minorHAnsi" w:cs="Arial"/>
          <w:b/>
          <w:sz w:val="28"/>
          <w:szCs w:val="28"/>
        </w:rPr>
        <w:t>Wniosek</w:t>
      </w:r>
    </w:p>
    <w:p w14:paraId="55B30F34" w14:textId="0BE919B1" w:rsidR="00A1419F" w:rsidRPr="001D5B66" w:rsidRDefault="00A1419F" w:rsidP="001D5B66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 w:rsidRPr="001D5B66">
        <w:rPr>
          <w:rFonts w:asciiTheme="minorHAnsi" w:hAnsiTheme="minorHAnsi" w:cs="Arial"/>
          <w:b/>
          <w:sz w:val="28"/>
          <w:szCs w:val="28"/>
        </w:rPr>
        <w:t>o</w:t>
      </w:r>
      <w:r w:rsidRPr="001D5B66">
        <w:rPr>
          <w:rFonts w:asciiTheme="minorHAnsi" w:hAnsiTheme="minorHAnsi" w:cs="Arial"/>
          <w:b/>
          <w:sz w:val="28"/>
          <w:szCs w:val="28"/>
          <w:lang w:eastAsia="pl-PL"/>
        </w:rPr>
        <w:t xml:space="preserve"> przyznanie środków finansowych w ramach </w:t>
      </w:r>
      <w:r w:rsidR="00D74347">
        <w:rPr>
          <w:rFonts w:asciiTheme="minorHAnsi" w:hAnsiTheme="minorHAnsi" w:cs="Arial"/>
          <w:b/>
          <w:sz w:val="28"/>
          <w:szCs w:val="28"/>
          <w:lang w:eastAsia="pl-PL"/>
        </w:rPr>
        <w:t>Konkursu Grantowego</w:t>
      </w:r>
      <w:r w:rsidRPr="001D5B66">
        <w:rPr>
          <w:rFonts w:asciiTheme="minorHAnsi" w:hAnsiTheme="minorHAnsi" w:cs="Arial"/>
          <w:b/>
          <w:sz w:val="28"/>
          <w:szCs w:val="28"/>
          <w:lang w:eastAsia="pl-PL"/>
        </w:rPr>
        <w:t xml:space="preserve"> </w:t>
      </w:r>
      <w:r w:rsidRPr="001D5B66">
        <w:rPr>
          <w:rFonts w:asciiTheme="minorHAnsi" w:hAnsiTheme="minorHAnsi" w:cs="Arial"/>
          <w:b/>
          <w:bCs/>
          <w:sz w:val="28"/>
          <w:szCs w:val="28"/>
          <w:lang w:eastAsia="pl-PL"/>
        </w:rPr>
        <w:t>Polskiego Towarzystwa Ekonomicznego – Oddział w Bydgoszczy</w:t>
      </w:r>
    </w:p>
    <w:p w14:paraId="515B1555" w14:textId="77777777" w:rsidR="00A1419F" w:rsidRPr="001D5B66" w:rsidRDefault="00A1419F" w:rsidP="00572B95">
      <w:pPr>
        <w:spacing w:after="0" w:line="240" w:lineRule="atLeast"/>
        <w:outlineLvl w:val="0"/>
        <w:rPr>
          <w:rFonts w:asciiTheme="minorHAnsi" w:hAnsiTheme="minorHAnsi" w:cs="Arial"/>
          <w:b/>
          <w:bCs/>
          <w:lang w:eastAsia="pl-PL"/>
        </w:rPr>
      </w:pPr>
    </w:p>
    <w:p w14:paraId="2E4E36BF" w14:textId="77777777" w:rsidR="00A1419F" w:rsidRPr="00365626" w:rsidRDefault="00A1419F" w:rsidP="00365626">
      <w:pPr>
        <w:spacing w:after="0" w:line="240" w:lineRule="atLeast"/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 w:rsidRPr="00365626">
        <w:rPr>
          <w:rFonts w:asciiTheme="minorHAnsi" w:hAnsiTheme="minorHAnsi" w:cs="Arial"/>
          <w:b/>
          <w:bCs/>
          <w:sz w:val="28"/>
          <w:szCs w:val="28"/>
          <w:lang w:eastAsia="pl-PL"/>
        </w:rPr>
        <w:t>Nabór: 1/PTE/2019</w:t>
      </w:r>
    </w:p>
    <w:p w14:paraId="09970133" w14:textId="77777777" w:rsidR="00A1419F" w:rsidRPr="001D5B66" w:rsidRDefault="00A1419F" w:rsidP="00572B95">
      <w:pPr>
        <w:spacing w:after="0" w:line="240" w:lineRule="atLeast"/>
        <w:rPr>
          <w:rFonts w:asciiTheme="minorHAnsi" w:hAnsiTheme="minorHAnsi" w:cs="Arial"/>
          <w:b/>
          <w:lang w:eastAsia="pl-PL"/>
        </w:rPr>
      </w:pPr>
    </w:p>
    <w:tbl>
      <w:tblPr>
        <w:tblStyle w:val="Tabela-Siatka"/>
        <w:tblW w:w="9583" w:type="dxa"/>
        <w:tblInd w:w="-5" w:type="dxa"/>
        <w:tblLook w:val="04A0" w:firstRow="1" w:lastRow="0" w:firstColumn="1" w:lastColumn="0" w:noHBand="0" w:noVBand="1"/>
      </w:tblPr>
      <w:tblGrid>
        <w:gridCol w:w="1609"/>
        <w:gridCol w:w="1677"/>
        <w:gridCol w:w="6297"/>
      </w:tblGrid>
      <w:tr w:rsidR="00A1419F" w:rsidRPr="001D5B66" w14:paraId="3B03FF8F" w14:textId="77777777" w:rsidTr="00365626">
        <w:trPr>
          <w:trHeight w:val="527"/>
        </w:trPr>
        <w:tc>
          <w:tcPr>
            <w:tcW w:w="9583" w:type="dxa"/>
            <w:gridSpan w:val="3"/>
            <w:shd w:val="clear" w:color="auto" w:fill="E2EFD9" w:themeFill="accent6" w:themeFillTint="33"/>
          </w:tcPr>
          <w:p w14:paraId="0115C3C5" w14:textId="77777777" w:rsidR="00A1419F" w:rsidRPr="001D5B66" w:rsidRDefault="00A1419F" w:rsidP="00572B9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Informacje ogólne</w:t>
            </w:r>
          </w:p>
        </w:tc>
      </w:tr>
      <w:tr w:rsidR="00A1419F" w:rsidRPr="001D5B66" w14:paraId="26AA26F0" w14:textId="77777777" w:rsidTr="00262C15">
        <w:trPr>
          <w:trHeight w:val="906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236FE41F" w14:textId="77777777" w:rsidR="00A1419F" w:rsidRPr="001D5B66" w:rsidRDefault="00A1419F" w:rsidP="001D5B66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Obszar realizowanego projektu (Można zaznaczyć więcej niż 1 odpowiedź)</w:t>
            </w:r>
          </w:p>
        </w:tc>
        <w:tc>
          <w:tcPr>
            <w:tcW w:w="6297" w:type="dxa"/>
          </w:tcPr>
          <w:p w14:paraId="168F5008" w14:textId="77777777" w:rsidR="00A1419F" w:rsidRPr="00605C01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u w:val="single"/>
              </w:rPr>
            </w:pPr>
            <w:r w:rsidRPr="00605C01">
              <w:rPr>
                <w:rFonts w:asciiTheme="minorHAnsi" w:hAnsiTheme="minorHAnsi"/>
                <w:u w:val="single"/>
              </w:rPr>
              <w:t>krzewienie myśli społeczno-ekonomicznej oraz współtworzenie warunków rozwoju nauk ekonomicznych i prezentowanie ich dorobku,</w:t>
            </w:r>
          </w:p>
          <w:p w14:paraId="12FE036C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 xml:space="preserve">podnoszenie kwalifikacji zawodowych ekonomistów, </w:t>
            </w:r>
          </w:p>
          <w:p w14:paraId="35D608C6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 xml:space="preserve">kształcenie nauczycieli przedmiotów ekonomicznych, </w:t>
            </w:r>
          </w:p>
          <w:p w14:paraId="6F1B52CB" w14:textId="3EB397EE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inspirowanie oraz wspieranie działań zmierzających do zrównoważonego rozwoju s</w:t>
            </w:r>
            <w:r w:rsidR="00262C15">
              <w:rPr>
                <w:rFonts w:asciiTheme="minorHAnsi" w:hAnsiTheme="minorHAnsi"/>
              </w:rPr>
              <w:t>połeczno-go</w:t>
            </w:r>
            <w:r w:rsidRPr="001D5B66">
              <w:rPr>
                <w:rFonts w:asciiTheme="minorHAnsi" w:hAnsiTheme="minorHAnsi"/>
              </w:rPr>
              <w:t>spodarczego kraju,</w:t>
            </w:r>
          </w:p>
          <w:p w14:paraId="06441ECD" w14:textId="38B1CD40" w:rsidR="00A1419F" w:rsidRPr="00605C01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u w:val="single"/>
              </w:rPr>
            </w:pPr>
            <w:r w:rsidRPr="00605C01">
              <w:rPr>
                <w:rFonts w:asciiTheme="minorHAnsi" w:hAnsiTheme="minorHAnsi"/>
                <w:u w:val="single"/>
              </w:rPr>
              <w:t xml:space="preserve">upowszechnianie wiedzy ekonomicznej i szerzenie kultury ekonomicznej w społeczeństwie, </w:t>
            </w:r>
          </w:p>
          <w:p w14:paraId="7E5E450F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 xml:space="preserve">ochrona interesów zawodowych ekonomistów, </w:t>
            </w:r>
          </w:p>
          <w:p w14:paraId="018C3F33" w14:textId="29598434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 xml:space="preserve">integrowanie środowiska ekonomistów reprezentujących zarówno naukę, jak i działalność gospodarczą, </w:t>
            </w:r>
          </w:p>
          <w:p w14:paraId="7C61269F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upowszechnianie wiedzy niezbędnej do prowadzenia działalności gospodarczej,</w:t>
            </w:r>
          </w:p>
          <w:p w14:paraId="36138A37" w14:textId="77777777" w:rsidR="00A1419F" w:rsidRPr="001D5B66" w:rsidRDefault="00A1419F" w:rsidP="00572B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tworzenie korzystnych warunków dla rozwoju przedsiębiorczości.</w:t>
            </w:r>
          </w:p>
        </w:tc>
      </w:tr>
      <w:tr w:rsidR="00A1419F" w:rsidRPr="001D5B66" w14:paraId="55A3799B" w14:textId="77777777" w:rsidTr="00262C15">
        <w:trPr>
          <w:trHeight w:val="1545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68A49F8D" w14:textId="2B148FE7" w:rsidR="00A1419F" w:rsidRPr="001D5B66" w:rsidRDefault="00262C15" w:rsidP="001D5B66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Tytuł</w:t>
            </w:r>
            <w:r w:rsidR="00A1419F" w:rsidRPr="001D5B66">
              <w:rPr>
                <w:rFonts w:asciiTheme="minorHAnsi" w:hAnsiTheme="minorHAnsi" w:cs="Arial"/>
                <w:b/>
                <w:lang w:eastAsia="pl-PL"/>
              </w:rPr>
              <w:t xml:space="preserve"> Projektu</w:t>
            </w:r>
          </w:p>
        </w:tc>
        <w:tc>
          <w:tcPr>
            <w:tcW w:w="6297" w:type="dxa"/>
          </w:tcPr>
          <w:p w14:paraId="430031B7" w14:textId="4E638CD0" w:rsidR="00605C01" w:rsidRDefault="007476E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 xml:space="preserve">Najlepsze publikacje naukowe </w:t>
            </w:r>
            <w:r w:rsidR="00682FD5">
              <w:rPr>
                <w:rFonts w:asciiTheme="minorHAnsi" w:hAnsiTheme="minorHAnsi" w:cs="Arial"/>
                <w:b/>
                <w:lang w:eastAsia="pl-PL"/>
              </w:rPr>
              <w:t>członków PTE – Oddział w Bydgoszczy, edycja I</w:t>
            </w:r>
          </w:p>
          <w:p w14:paraId="0E89C050" w14:textId="0A42E2B7" w:rsidR="00AE3CF0" w:rsidRPr="001D5B66" w:rsidRDefault="00AE3CF0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262C15" w:rsidRPr="001D5B66" w14:paraId="355640C1" w14:textId="77777777" w:rsidTr="00262C15">
        <w:trPr>
          <w:trHeight w:val="402"/>
        </w:trPr>
        <w:tc>
          <w:tcPr>
            <w:tcW w:w="1609" w:type="dxa"/>
            <w:vMerge w:val="restart"/>
            <w:shd w:val="clear" w:color="auto" w:fill="E2EFD9" w:themeFill="accent6" w:themeFillTint="33"/>
            <w:vAlign w:val="center"/>
          </w:tcPr>
          <w:p w14:paraId="1EAB00CE" w14:textId="77777777" w:rsidR="00262C15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Wnioskodawca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14:paraId="057BD800" w14:textId="1704CE26" w:rsidR="00262C15" w:rsidRPr="001D5B66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Imię i nazwisko</w:t>
            </w:r>
          </w:p>
        </w:tc>
        <w:tc>
          <w:tcPr>
            <w:tcW w:w="6297" w:type="dxa"/>
          </w:tcPr>
          <w:p w14:paraId="7B1A26FA" w14:textId="2B5BDB74" w:rsidR="00262C15" w:rsidRPr="001D5B66" w:rsidRDefault="00AE3CF0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Dariusz Piotrowski</w:t>
            </w:r>
          </w:p>
        </w:tc>
      </w:tr>
      <w:tr w:rsidR="00262C15" w:rsidRPr="001D5B66" w14:paraId="004A3A49" w14:textId="77777777" w:rsidTr="00262C15">
        <w:trPr>
          <w:trHeight w:val="401"/>
        </w:trPr>
        <w:tc>
          <w:tcPr>
            <w:tcW w:w="1609" w:type="dxa"/>
            <w:vMerge/>
            <w:shd w:val="clear" w:color="auto" w:fill="E2EFD9" w:themeFill="accent6" w:themeFillTint="33"/>
            <w:vAlign w:val="center"/>
          </w:tcPr>
          <w:p w14:paraId="359570E1" w14:textId="77777777" w:rsidR="00262C15" w:rsidRPr="001D5B66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14:paraId="4118458C" w14:textId="0E964501" w:rsidR="00262C15" w:rsidRDefault="00443318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A</w:t>
            </w:r>
            <w:r w:rsidR="00262C15">
              <w:rPr>
                <w:rFonts w:asciiTheme="minorHAnsi" w:hAnsiTheme="minorHAnsi" w:cs="Arial"/>
                <w:b/>
                <w:lang w:eastAsia="pl-PL"/>
              </w:rPr>
              <w:t>dres do korespondencji</w:t>
            </w:r>
          </w:p>
        </w:tc>
        <w:tc>
          <w:tcPr>
            <w:tcW w:w="6297" w:type="dxa"/>
          </w:tcPr>
          <w:p w14:paraId="5B30F595" w14:textId="5E656598" w:rsidR="00262C15" w:rsidRPr="001D5B66" w:rsidRDefault="00AE3CF0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87-100 Toruń, ul. Artyleryjska 2e/1</w:t>
            </w:r>
          </w:p>
        </w:tc>
      </w:tr>
      <w:tr w:rsidR="00262C15" w:rsidRPr="001D5B66" w14:paraId="3BD15F0E" w14:textId="77777777" w:rsidTr="00262C15">
        <w:trPr>
          <w:trHeight w:val="401"/>
        </w:trPr>
        <w:tc>
          <w:tcPr>
            <w:tcW w:w="1609" w:type="dxa"/>
            <w:vMerge/>
            <w:shd w:val="clear" w:color="auto" w:fill="E2EFD9" w:themeFill="accent6" w:themeFillTint="33"/>
            <w:vAlign w:val="center"/>
          </w:tcPr>
          <w:p w14:paraId="3AAABE3D" w14:textId="77777777" w:rsidR="00262C15" w:rsidRPr="001D5B66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14:paraId="4350FB16" w14:textId="37B023A1" w:rsidR="00262C15" w:rsidRDefault="00443318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A</w:t>
            </w:r>
            <w:r w:rsidR="00262C15">
              <w:rPr>
                <w:rFonts w:asciiTheme="minorHAnsi" w:hAnsiTheme="minorHAnsi" w:cs="Arial"/>
                <w:b/>
                <w:lang w:eastAsia="pl-PL"/>
              </w:rPr>
              <w:t>dres mailowy</w:t>
            </w:r>
          </w:p>
        </w:tc>
        <w:tc>
          <w:tcPr>
            <w:tcW w:w="6297" w:type="dxa"/>
          </w:tcPr>
          <w:p w14:paraId="14BD4373" w14:textId="0F74A729" w:rsidR="00262C15" w:rsidRPr="001D5B66" w:rsidRDefault="00814D86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hyperlink r:id="rId7" w:history="1">
              <w:r w:rsidR="00AE3CF0" w:rsidRPr="006B308C">
                <w:rPr>
                  <w:rStyle w:val="Hipercze"/>
                  <w:rFonts w:asciiTheme="minorHAnsi" w:hAnsiTheme="minorHAnsi" w:cs="Arial"/>
                  <w:b/>
                  <w:lang w:eastAsia="pl-PL"/>
                </w:rPr>
                <w:t>darius@umk.pl</w:t>
              </w:r>
            </w:hyperlink>
          </w:p>
        </w:tc>
      </w:tr>
      <w:tr w:rsidR="00262C15" w:rsidRPr="001D5B66" w14:paraId="3C0947E7" w14:textId="77777777" w:rsidTr="00262C15">
        <w:trPr>
          <w:trHeight w:val="401"/>
        </w:trPr>
        <w:tc>
          <w:tcPr>
            <w:tcW w:w="1609" w:type="dxa"/>
            <w:vMerge/>
            <w:shd w:val="clear" w:color="auto" w:fill="E2EFD9" w:themeFill="accent6" w:themeFillTint="33"/>
            <w:vAlign w:val="center"/>
          </w:tcPr>
          <w:p w14:paraId="6A38727A" w14:textId="77777777" w:rsidR="00262C15" w:rsidRPr="001D5B66" w:rsidRDefault="00262C15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1677" w:type="dxa"/>
            <w:shd w:val="clear" w:color="auto" w:fill="E2EFD9" w:themeFill="accent6" w:themeFillTint="33"/>
            <w:vAlign w:val="center"/>
          </w:tcPr>
          <w:p w14:paraId="128C9CB9" w14:textId="560B8693" w:rsidR="00262C15" w:rsidRDefault="00443318" w:rsidP="00262C15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N</w:t>
            </w:r>
            <w:r w:rsidR="00262C15">
              <w:rPr>
                <w:rFonts w:asciiTheme="minorHAnsi" w:hAnsiTheme="minorHAnsi" w:cs="Arial"/>
                <w:b/>
                <w:lang w:eastAsia="pl-PL"/>
              </w:rPr>
              <w:t>r telefonu</w:t>
            </w:r>
          </w:p>
        </w:tc>
        <w:tc>
          <w:tcPr>
            <w:tcW w:w="6297" w:type="dxa"/>
          </w:tcPr>
          <w:p w14:paraId="376515FC" w14:textId="4DC11BBF" w:rsidR="00262C15" w:rsidRPr="001D5B66" w:rsidRDefault="00AE3CF0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502876853</w:t>
            </w:r>
          </w:p>
        </w:tc>
      </w:tr>
      <w:tr w:rsidR="00262C15" w:rsidRPr="001D5B66" w14:paraId="50E81A28" w14:textId="77777777" w:rsidTr="00262C15">
        <w:trPr>
          <w:trHeight w:val="3418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15AB8304" w14:textId="77777777" w:rsidR="00262C15" w:rsidRDefault="00262C15" w:rsidP="001D5B66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lastRenderedPageBreak/>
              <w:t>Cel projektu</w:t>
            </w:r>
          </w:p>
          <w:p w14:paraId="5FCBF048" w14:textId="11705A25" w:rsidR="00D27F69" w:rsidRPr="001D5B66" w:rsidRDefault="00D27F69" w:rsidP="001D5B66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(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max. 300 </w:t>
            </w:r>
            <w:r w:rsidRPr="001D5B66">
              <w:rPr>
                <w:rFonts w:asciiTheme="minorHAnsi" w:hAnsiTheme="minorHAnsi" w:cs="Arial"/>
                <w:b/>
                <w:lang w:eastAsia="pl-PL"/>
              </w:rPr>
              <w:t>znaków ze spacjami)</w:t>
            </w:r>
          </w:p>
        </w:tc>
        <w:tc>
          <w:tcPr>
            <w:tcW w:w="6297" w:type="dxa"/>
          </w:tcPr>
          <w:p w14:paraId="2DCDF2CB" w14:textId="4E579B49" w:rsidR="00D47403" w:rsidRPr="001D5B66" w:rsidRDefault="00EF7DF3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Głównym celem projektu jest wzmocnienie r</w:t>
            </w:r>
            <w:r w:rsidR="00D47403">
              <w:rPr>
                <w:rFonts w:asciiTheme="minorHAnsi" w:hAnsiTheme="minorHAnsi" w:cs="Arial"/>
                <w:b/>
                <w:lang w:eastAsia="pl-PL"/>
              </w:rPr>
              <w:t>ozw</w:t>
            </w:r>
            <w:r>
              <w:rPr>
                <w:rFonts w:asciiTheme="minorHAnsi" w:hAnsiTheme="minorHAnsi" w:cs="Arial"/>
                <w:b/>
                <w:lang w:eastAsia="pl-PL"/>
              </w:rPr>
              <w:t>oju</w:t>
            </w:r>
            <w:r w:rsidR="00D47403">
              <w:rPr>
                <w:rFonts w:asciiTheme="minorHAnsi" w:hAnsiTheme="minorHAnsi" w:cs="Arial"/>
                <w:b/>
                <w:lang w:eastAsia="pl-PL"/>
              </w:rPr>
              <w:t xml:space="preserve"> obszaru związanego z prowadzeniem działalności naukowej 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przez PTE </w:t>
            </w:r>
            <w:r w:rsidR="00682FD5">
              <w:rPr>
                <w:rFonts w:asciiTheme="minorHAnsi" w:hAnsiTheme="minorHAnsi" w:cs="Arial"/>
                <w:b/>
                <w:lang w:eastAsia="pl-PL"/>
              </w:rPr>
              <w:t xml:space="preserve">- </w:t>
            </w:r>
            <w:r>
              <w:rPr>
                <w:rFonts w:asciiTheme="minorHAnsi" w:hAnsiTheme="minorHAnsi" w:cs="Arial"/>
                <w:b/>
                <w:lang w:eastAsia="pl-PL"/>
              </w:rPr>
              <w:t>Oddział w Bydgoszczy</w:t>
            </w:r>
            <w:r w:rsidR="00D47403">
              <w:rPr>
                <w:rFonts w:asciiTheme="minorHAnsi" w:hAnsiTheme="minorHAnsi" w:cs="Arial"/>
                <w:b/>
                <w:lang w:eastAsia="pl-PL"/>
              </w:rPr>
              <w:t xml:space="preserve">. 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Proponowany projekt, poprzez wyłonienie najlepszych prac naukowych członków Towarzystwa, pozwoli na realizację </w:t>
            </w:r>
            <w:r w:rsidR="00D47403">
              <w:rPr>
                <w:rFonts w:asciiTheme="minorHAnsi" w:hAnsiTheme="minorHAnsi" w:cs="Arial"/>
                <w:b/>
                <w:lang w:eastAsia="pl-PL"/>
              </w:rPr>
              <w:t>celów statutowych odnoszących się do upowszechniania wiedzy ekonomicznej</w:t>
            </w:r>
            <w:r>
              <w:rPr>
                <w:rFonts w:asciiTheme="minorHAnsi" w:hAnsiTheme="minorHAnsi" w:cs="Arial"/>
                <w:b/>
                <w:lang w:eastAsia="pl-PL"/>
              </w:rPr>
              <w:t>, a jednocześnie będzie stanowił zachętę/motywację do rozwoju naukowo-badawczego jego członków</w:t>
            </w:r>
            <w:r w:rsidR="00D47403">
              <w:rPr>
                <w:rFonts w:asciiTheme="minorHAnsi" w:hAnsiTheme="minorHAnsi" w:cs="Arial"/>
                <w:b/>
                <w:lang w:eastAsia="pl-PL"/>
              </w:rPr>
              <w:t xml:space="preserve">. </w:t>
            </w:r>
            <w:r w:rsidR="00682FD5">
              <w:rPr>
                <w:rFonts w:asciiTheme="minorHAnsi" w:hAnsiTheme="minorHAnsi" w:cs="Arial"/>
                <w:b/>
                <w:lang w:eastAsia="pl-PL"/>
              </w:rPr>
              <w:t>Realizacja projektu pozwoli na podkreślenie naukowego charakteru Towarzystwa.</w:t>
            </w:r>
          </w:p>
        </w:tc>
      </w:tr>
      <w:tr w:rsidR="00A1419F" w:rsidRPr="001D5B66" w14:paraId="134A3CF2" w14:textId="77777777" w:rsidTr="00D2054B">
        <w:trPr>
          <w:trHeight w:val="3061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48FEF05F" w14:textId="390D900E" w:rsidR="00A1419F" w:rsidRPr="001D5B66" w:rsidRDefault="000450B8" w:rsidP="000450B8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Opis uczestników projektu</w:t>
            </w:r>
            <w:r w:rsidR="003B1B1D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r w:rsidR="00A1419F" w:rsidRPr="001D5B66">
              <w:rPr>
                <w:rFonts w:asciiTheme="minorHAnsi" w:hAnsiTheme="minorHAnsi" w:cs="Arial"/>
                <w:b/>
                <w:lang w:eastAsia="pl-PL"/>
              </w:rPr>
              <w:t>(</w:t>
            </w:r>
            <w:r w:rsidR="00D27F69">
              <w:rPr>
                <w:rFonts w:asciiTheme="minorHAnsi" w:hAnsiTheme="minorHAnsi" w:cs="Arial"/>
                <w:b/>
                <w:lang w:eastAsia="pl-PL"/>
              </w:rPr>
              <w:t xml:space="preserve">max. 300 </w:t>
            </w:r>
            <w:r w:rsidR="00A1419F" w:rsidRPr="001D5B66">
              <w:rPr>
                <w:rFonts w:asciiTheme="minorHAnsi" w:hAnsiTheme="minorHAnsi" w:cs="Arial"/>
                <w:b/>
                <w:lang w:eastAsia="pl-PL"/>
              </w:rPr>
              <w:t>znaków ze spacjami)</w:t>
            </w:r>
          </w:p>
        </w:tc>
        <w:tc>
          <w:tcPr>
            <w:tcW w:w="6297" w:type="dxa"/>
          </w:tcPr>
          <w:p w14:paraId="7758588E" w14:textId="73B09C56" w:rsidR="00A1419F" w:rsidRPr="001D5B66" w:rsidRDefault="00B07BA6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 xml:space="preserve">Uczestnikami projektu będą członkowie PTE </w:t>
            </w:r>
            <w:r w:rsidR="00445539">
              <w:rPr>
                <w:rFonts w:asciiTheme="minorHAnsi" w:hAnsiTheme="minorHAnsi" w:cs="Arial"/>
                <w:b/>
                <w:lang w:eastAsia="pl-PL"/>
              </w:rPr>
              <w:t xml:space="preserve">- </w:t>
            </w:r>
            <w:r w:rsidR="00782B2C">
              <w:rPr>
                <w:rFonts w:asciiTheme="minorHAnsi" w:hAnsiTheme="minorHAnsi" w:cs="Arial"/>
                <w:b/>
                <w:lang w:eastAsia="pl-PL"/>
              </w:rPr>
              <w:t>O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ddział w Bydgoszczy. Będą to zarówno autorzy prac naukowych zgłoszonych do konkursu, jak i  jurorzy oceniający nadesłane w ramach konkursu prace naukowe. </w:t>
            </w:r>
            <w:r w:rsidR="00445539">
              <w:rPr>
                <w:rFonts w:asciiTheme="minorHAnsi" w:hAnsiTheme="minorHAnsi" w:cs="Arial"/>
                <w:b/>
                <w:lang w:eastAsia="pl-PL"/>
              </w:rPr>
              <w:t xml:space="preserve">Aby być uczestnikiem projektu, należy wykazać </w:t>
            </w:r>
            <w:r w:rsidR="00682FD5">
              <w:rPr>
                <w:rFonts w:asciiTheme="minorHAnsi" w:hAnsiTheme="minorHAnsi" w:cs="Arial"/>
                <w:b/>
                <w:lang w:eastAsia="pl-PL"/>
              </w:rPr>
              <w:t xml:space="preserve">minimum </w:t>
            </w:r>
            <w:r w:rsidR="00445539">
              <w:rPr>
                <w:rFonts w:asciiTheme="minorHAnsi" w:hAnsiTheme="minorHAnsi" w:cs="Arial"/>
                <w:b/>
                <w:lang w:eastAsia="pl-PL"/>
              </w:rPr>
              <w:t>dwuletni staż członkowski przed dniem ogłoszenia konkursu.</w:t>
            </w:r>
          </w:p>
        </w:tc>
      </w:tr>
      <w:tr w:rsidR="00D27F69" w:rsidRPr="001D5B66" w14:paraId="4308B5C1" w14:textId="77777777" w:rsidTr="00262C15">
        <w:trPr>
          <w:trHeight w:val="3418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12CADD37" w14:textId="77777777" w:rsidR="00D27F69" w:rsidRDefault="00D27F69" w:rsidP="00D27F6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 xml:space="preserve">Opis </w:t>
            </w:r>
            <w:r>
              <w:rPr>
                <w:rFonts w:asciiTheme="minorHAnsi" w:hAnsiTheme="minorHAnsi" w:cs="Arial"/>
                <w:b/>
                <w:lang w:eastAsia="pl-PL"/>
              </w:rPr>
              <w:t>przedsięwzięcia</w:t>
            </w:r>
            <w:r w:rsidRPr="001D5B66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</w:p>
          <w:p w14:paraId="403180E2" w14:textId="308A5993" w:rsidR="000450B8" w:rsidRDefault="00D27F69" w:rsidP="000450B8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 xml:space="preserve">(max. </w:t>
            </w:r>
            <w:r>
              <w:rPr>
                <w:rFonts w:asciiTheme="minorHAnsi" w:hAnsiTheme="minorHAnsi" w:cs="Arial"/>
                <w:b/>
                <w:lang w:eastAsia="pl-PL"/>
              </w:rPr>
              <w:t>10</w:t>
            </w:r>
            <w:r w:rsidRPr="001D5B66">
              <w:rPr>
                <w:rFonts w:asciiTheme="minorHAnsi" w:hAnsiTheme="minorHAnsi" w:cs="Arial"/>
                <w:b/>
                <w:lang w:eastAsia="pl-PL"/>
              </w:rPr>
              <w:t>00 znaków ze spacjami)</w:t>
            </w:r>
          </w:p>
          <w:p w14:paraId="4DF7A286" w14:textId="65D18437" w:rsidR="00D27F69" w:rsidRDefault="00D27F69" w:rsidP="001D5B66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6297" w:type="dxa"/>
          </w:tcPr>
          <w:p w14:paraId="3022D316" w14:textId="0E3E0CCA" w:rsidR="00D27F69" w:rsidRPr="001D5B66" w:rsidRDefault="00C4672B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 xml:space="preserve">Projekt dotyczy konkursu na najlepsze opracowania naukowe przygotowane przez członków PTE </w:t>
            </w:r>
            <w:r w:rsidR="00445539">
              <w:rPr>
                <w:rFonts w:asciiTheme="minorHAnsi" w:hAnsiTheme="minorHAnsi" w:cs="Arial"/>
                <w:b/>
                <w:lang w:eastAsia="pl-PL"/>
              </w:rPr>
              <w:t>-</w:t>
            </w:r>
            <w:r w:rsidR="00D2054B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r w:rsidR="00782B2C">
              <w:rPr>
                <w:rFonts w:asciiTheme="minorHAnsi" w:hAnsiTheme="minorHAnsi" w:cs="Arial"/>
                <w:b/>
                <w:lang w:eastAsia="pl-PL"/>
              </w:rPr>
              <w:t>O</w:t>
            </w:r>
            <w:r>
              <w:rPr>
                <w:rFonts w:asciiTheme="minorHAnsi" w:hAnsiTheme="minorHAnsi" w:cs="Arial"/>
                <w:b/>
                <w:lang w:eastAsia="pl-PL"/>
              </w:rPr>
              <w:t>ddział w Bydgoszczy w latach 2015-2</w:t>
            </w:r>
            <w:r w:rsidR="006F1B4E">
              <w:rPr>
                <w:rFonts w:asciiTheme="minorHAnsi" w:hAnsiTheme="minorHAnsi" w:cs="Arial"/>
                <w:b/>
                <w:lang w:eastAsia="pl-PL"/>
              </w:rPr>
              <w:t>019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 obejmujących kadencję obecnego </w:t>
            </w:r>
            <w:r w:rsidR="00445539">
              <w:rPr>
                <w:rFonts w:asciiTheme="minorHAnsi" w:hAnsiTheme="minorHAnsi" w:cs="Arial"/>
                <w:b/>
                <w:lang w:eastAsia="pl-PL"/>
              </w:rPr>
              <w:t>Z</w:t>
            </w:r>
            <w:r>
              <w:rPr>
                <w:rFonts w:asciiTheme="minorHAnsi" w:hAnsiTheme="minorHAnsi" w:cs="Arial"/>
                <w:b/>
                <w:lang w:eastAsia="pl-PL"/>
              </w:rPr>
              <w:t>arządu PTE.</w:t>
            </w:r>
            <w:r w:rsidR="008D5EDC">
              <w:rPr>
                <w:rFonts w:asciiTheme="minorHAnsi" w:hAnsiTheme="minorHAnsi" w:cs="Arial"/>
                <w:b/>
                <w:lang w:eastAsia="pl-PL"/>
              </w:rPr>
              <w:t xml:space="preserve"> Prace będą oceniane w trzech kategoriach: ekonomia, zarządzanie oraz finanse. Przewiduje się nagrody pieniężne dla trzech pierwszych miejsc dla każdej kategorii w kwotach 400 zł za pierwsze miejsce, 250 zł za drugie miejsce oraz 150 zł za trzecie miejsce. Możliwe jest także przyznanie po maksymalnie dwa wyróżnienia w każdej kategorii. </w:t>
            </w:r>
            <w:r w:rsidR="00682FD5">
              <w:rPr>
                <w:rFonts w:asciiTheme="minorHAnsi" w:hAnsiTheme="minorHAnsi" w:cs="Arial"/>
                <w:b/>
                <w:lang w:eastAsia="pl-PL"/>
              </w:rPr>
              <w:t xml:space="preserve">W przypadku małej ilości nadesłanych prac, jak też niskiego ich poziomu merytorycznego, zastrzega się ograniczenie liczby nagrodzonych prac. </w:t>
            </w:r>
            <w:r w:rsidR="00234765" w:rsidRPr="00234765">
              <w:rPr>
                <w:rFonts w:asciiTheme="minorHAnsi" w:hAnsiTheme="minorHAnsi" w:cs="Arial"/>
                <w:b/>
                <w:lang w:eastAsia="pl-PL"/>
              </w:rPr>
              <w:t>Wnioskodawca przygot</w:t>
            </w:r>
            <w:r w:rsidR="00234765">
              <w:rPr>
                <w:rFonts w:asciiTheme="minorHAnsi" w:hAnsiTheme="minorHAnsi" w:cs="Arial"/>
                <w:b/>
                <w:lang w:eastAsia="pl-PL"/>
              </w:rPr>
              <w:t xml:space="preserve">uje </w:t>
            </w:r>
            <w:r w:rsidR="00234765" w:rsidRPr="00234765">
              <w:rPr>
                <w:rFonts w:asciiTheme="minorHAnsi" w:hAnsiTheme="minorHAnsi" w:cs="Arial"/>
                <w:b/>
                <w:lang w:eastAsia="pl-PL"/>
              </w:rPr>
              <w:t>seminarium, gdzie nastąpi uroczyste wręczenie nagród</w:t>
            </w:r>
            <w:r w:rsidR="00234765">
              <w:rPr>
                <w:rFonts w:asciiTheme="minorHAnsi" w:hAnsiTheme="minorHAnsi" w:cs="Arial"/>
                <w:b/>
                <w:lang w:eastAsia="pl-PL"/>
              </w:rPr>
              <w:t>.</w:t>
            </w:r>
            <w:r w:rsidR="00234765" w:rsidRPr="00234765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r w:rsidR="00234765">
              <w:rPr>
                <w:rFonts w:asciiTheme="minorHAnsi" w:hAnsiTheme="minorHAnsi" w:cs="Arial"/>
                <w:b/>
                <w:lang w:eastAsia="pl-PL"/>
              </w:rPr>
              <w:t>Podczas seminarium adresowanego do członków PTE l</w:t>
            </w:r>
            <w:r w:rsidR="008D5EDC">
              <w:rPr>
                <w:rFonts w:asciiTheme="minorHAnsi" w:hAnsiTheme="minorHAnsi" w:cs="Arial"/>
                <w:b/>
                <w:lang w:eastAsia="pl-PL"/>
              </w:rPr>
              <w:t>aureaci zaprezent</w:t>
            </w:r>
            <w:r w:rsidR="00234765">
              <w:rPr>
                <w:rFonts w:asciiTheme="minorHAnsi" w:hAnsiTheme="minorHAnsi" w:cs="Arial"/>
                <w:b/>
                <w:lang w:eastAsia="pl-PL"/>
              </w:rPr>
              <w:t>ują s</w:t>
            </w:r>
            <w:r w:rsidR="008D5EDC">
              <w:rPr>
                <w:rFonts w:asciiTheme="minorHAnsi" w:hAnsiTheme="minorHAnsi" w:cs="Arial"/>
                <w:b/>
                <w:lang w:eastAsia="pl-PL"/>
              </w:rPr>
              <w:t>wo</w:t>
            </w:r>
            <w:r w:rsidR="00234765">
              <w:rPr>
                <w:rFonts w:asciiTheme="minorHAnsi" w:hAnsiTheme="minorHAnsi" w:cs="Arial"/>
                <w:b/>
                <w:lang w:eastAsia="pl-PL"/>
              </w:rPr>
              <w:t>je</w:t>
            </w:r>
            <w:r w:rsidR="008D5EDC">
              <w:rPr>
                <w:rFonts w:asciiTheme="minorHAnsi" w:hAnsiTheme="minorHAnsi" w:cs="Arial"/>
                <w:b/>
                <w:lang w:eastAsia="pl-PL"/>
              </w:rPr>
              <w:t xml:space="preserve"> prac</w:t>
            </w:r>
            <w:r w:rsidR="00234765">
              <w:rPr>
                <w:rFonts w:asciiTheme="minorHAnsi" w:hAnsiTheme="minorHAnsi" w:cs="Arial"/>
                <w:b/>
                <w:lang w:eastAsia="pl-PL"/>
              </w:rPr>
              <w:t>e</w:t>
            </w:r>
            <w:r w:rsidR="008D5EDC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r w:rsidR="00234765">
              <w:rPr>
                <w:rFonts w:asciiTheme="minorHAnsi" w:hAnsiTheme="minorHAnsi" w:cs="Arial"/>
                <w:b/>
                <w:lang w:eastAsia="pl-PL"/>
              </w:rPr>
              <w:t>oraz udzielą odpowiedzi na zadawane pytania</w:t>
            </w:r>
            <w:bookmarkStart w:id="0" w:name="_GoBack"/>
            <w:bookmarkEnd w:id="0"/>
            <w:r w:rsidR="008D5EDC">
              <w:rPr>
                <w:rFonts w:asciiTheme="minorHAnsi" w:hAnsiTheme="minorHAnsi" w:cs="Arial"/>
                <w:b/>
                <w:lang w:eastAsia="pl-PL"/>
              </w:rPr>
              <w:t xml:space="preserve">. Komisja oceniająca będzie brała pod uwagę </w:t>
            </w:r>
            <w:r w:rsidR="006F1B4E">
              <w:rPr>
                <w:rFonts w:asciiTheme="minorHAnsi" w:hAnsiTheme="minorHAnsi" w:cs="Arial"/>
                <w:b/>
                <w:lang w:eastAsia="pl-PL"/>
              </w:rPr>
              <w:t xml:space="preserve">między innymi </w:t>
            </w:r>
            <w:r w:rsidR="008D5EDC">
              <w:rPr>
                <w:rFonts w:asciiTheme="minorHAnsi" w:hAnsiTheme="minorHAnsi" w:cs="Arial"/>
                <w:b/>
                <w:lang w:eastAsia="pl-PL"/>
              </w:rPr>
              <w:t xml:space="preserve">zawartość merytoryczną pracy, </w:t>
            </w:r>
            <w:r w:rsidR="006F1B4E">
              <w:rPr>
                <w:rFonts w:asciiTheme="minorHAnsi" w:hAnsiTheme="minorHAnsi" w:cs="Arial"/>
                <w:b/>
                <w:lang w:eastAsia="pl-PL"/>
              </w:rPr>
              <w:t>charakter</w:t>
            </w:r>
            <w:r w:rsidR="00EF7DF3">
              <w:rPr>
                <w:rFonts w:asciiTheme="minorHAnsi" w:hAnsiTheme="minorHAnsi" w:cs="Arial"/>
                <w:b/>
                <w:lang w:eastAsia="pl-PL"/>
              </w:rPr>
              <w:t>/oryginalność</w:t>
            </w:r>
            <w:r w:rsidR="006F1B4E">
              <w:rPr>
                <w:rFonts w:asciiTheme="minorHAnsi" w:hAnsiTheme="minorHAnsi" w:cs="Arial"/>
                <w:b/>
                <w:lang w:eastAsia="pl-PL"/>
              </w:rPr>
              <w:t xml:space="preserve"> przeprowadzonych badań, aktualność poruszanego zagadnienia.</w:t>
            </w:r>
          </w:p>
        </w:tc>
      </w:tr>
      <w:tr w:rsidR="00A1419F" w:rsidRPr="001D5B66" w14:paraId="34E6CCBB" w14:textId="77777777" w:rsidTr="00262C15">
        <w:trPr>
          <w:trHeight w:val="5085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2DA743B1" w14:textId="77777777" w:rsidR="00D27F69" w:rsidRDefault="00D27F69" w:rsidP="00D27F69">
            <w:pPr>
              <w:spacing w:after="0" w:line="240" w:lineRule="atLeast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lastRenderedPageBreak/>
              <w:t>Efekty przedsięwzięcia</w:t>
            </w:r>
          </w:p>
          <w:p w14:paraId="2210BF0C" w14:textId="04DCAC34" w:rsidR="00A1419F" w:rsidRPr="001D5B66" w:rsidRDefault="00D27F69" w:rsidP="00D27F69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(max. 500 znaków)</w:t>
            </w:r>
          </w:p>
        </w:tc>
        <w:tc>
          <w:tcPr>
            <w:tcW w:w="6297" w:type="dxa"/>
          </w:tcPr>
          <w:p w14:paraId="55888A93" w14:textId="7C13F757" w:rsidR="004F3CA8" w:rsidRDefault="004F3CA8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Podkreślenie naukowego charakteru PTE.</w:t>
            </w:r>
          </w:p>
          <w:p w14:paraId="69C6639E" w14:textId="4DC9E5FA" w:rsidR="00A1419F" w:rsidRDefault="004F3CA8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Wzrost satysfakcji z tytułu członkostwa w PTE.</w:t>
            </w:r>
          </w:p>
          <w:p w14:paraId="6449F6CD" w14:textId="1FE4B606" w:rsidR="004F3CA8" w:rsidRDefault="004F3CA8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Wyróżnienie członków aktywnych w obszarze nauki.</w:t>
            </w:r>
          </w:p>
          <w:p w14:paraId="0D91DE79" w14:textId="05BAA7B6" w:rsidR="00445539" w:rsidRDefault="00B56E27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Poznanie</w:t>
            </w:r>
            <w:r w:rsidR="00445539">
              <w:rPr>
                <w:rFonts w:asciiTheme="minorHAnsi" w:hAnsiTheme="minorHAnsi" w:cs="Arial"/>
                <w:b/>
                <w:lang w:eastAsia="pl-PL"/>
              </w:rPr>
              <w:t xml:space="preserve"> przez ogół członków </w:t>
            </w:r>
            <w:r>
              <w:rPr>
                <w:rFonts w:asciiTheme="minorHAnsi" w:hAnsiTheme="minorHAnsi" w:cs="Arial"/>
                <w:b/>
                <w:lang w:eastAsia="pl-PL"/>
              </w:rPr>
              <w:t xml:space="preserve">obszarów naukowych zainteresowań </w:t>
            </w:r>
            <w:r w:rsidR="00445539">
              <w:rPr>
                <w:rFonts w:asciiTheme="minorHAnsi" w:hAnsiTheme="minorHAnsi" w:cs="Arial"/>
                <w:b/>
                <w:lang w:eastAsia="pl-PL"/>
              </w:rPr>
              <w:t>laureatów konkursu.</w:t>
            </w:r>
          </w:p>
          <w:p w14:paraId="6593345D" w14:textId="2081DD16" w:rsidR="00B56E27" w:rsidRDefault="00B56E27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 xml:space="preserve">Stworzenie sposobności do </w:t>
            </w:r>
            <w:r w:rsidR="00D6586A">
              <w:rPr>
                <w:rFonts w:asciiTheme="minorHAnsi" w:hAnsiTheme="minorHAnsi" w:cs="Arial"/>
                <w:b/>
                <w:lang w:eastAsia="pl-PL"/>
              </w:rPr>
              <w:t xml:space="preserve">wymiany poglądów z autorami </w:t>
            </w:r>
            <w:r w:rsidR="00445539">
              <w:rPr>
                <w:rFonts w:asciiTheme="minorHAnsi" w:hAnsiTheme="minorHAnsi" w:cs="Arial"/>
                <w:b/>
                <w:lang w:eastAsia="pl-PL"/>
              </w:rPr>
              <w:t>publikacji.</w:t>
            </w:r>
          </w:p>
          <w:p w14:paraId="777DEC7F" w14:textId="207FE57A" w:rsidR="004F3CA8" w:rsidRPr="001D5B66" w:rsidRDefault="004F3CA8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Motywowanie do przygotowywania dobrych publikacji.</w:t>
            </w:r>
          </w:p>
        </w:tc>
      </w:tr>
      <w:tr w:rsidR="00A1419F" w:rsidRPr="001D5B66" w14:paraId="6F7189E6" w14:textId="77777777" w:rsidTr="00262C15">
        <w:trPr>
          <w:trHeight w:val="307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154900DF" w14:textId="77777777" w:rsidR="00A1419F" w:rsidRPr="001D5B66" w:rsidRDefault="00572B9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Miejsce realizacji projektu</w:t>
            </w:r>
          </w:p>
        </w:tc>
        <w:tc>
          <w:tcPr>
            <w:tcW w:w="6297" w:type="dxa"/>
          </w:tcPr>
          <w:p w14:paraId="2CB323CF" w14:textId="5E9D697B" w:rsidR="00A1419F" w:rsidRPr="001D5B66" w:rsidRDefault="006F1B4E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 xml:space="preserve">PTE </w:t>
            </w:r>
            <w:r w:rsidR="002710C8">
              <w:rPr>
                <w:rFonts w:asciiTheme="minorHAnsi" w:hAnsiTheme="minorHAnsi" w:cs="Arial"/>
                <w:b/>
                <w:lang w:eastAsia="pl-PL"/>
              </w:rPr>
              <w:t xml:space="preserve">- </w:t>
            </w:r>
            <w:r w:rsidR="00782B2C">
              <w:rPr>
                <w:rFonts w:asciiTheme="minorHAnsi" w:hAnsiTheme="minorHAnsi" w:cs="Arial"/>
                <w:b/>
                <w:lang w:eastAsia="pl-PL"/>
              </w:rPr>
              <w:t>O</w:t>
            </w:r>
            <w:r>
              <w:rPr>
                <w:rFonts w:asciiTheme="minorHAnsi" w:hAnsiTheme="minorHAnsi" w:cs="Arial"/>
                <w:b/>
                <w:lang w:eastAsia="pl-PL"/>
              </w:rPr>
              <w:t>ddział w Bydgoszczy</w:t>
            </w:r>
          </w:p>
        </w:tc>
      </w:tr>
      <w:tr w:rsidR="00A1419F" w:rsidRPr="001D5B66" w14:paraId="4C903906" w14:textId="77777777" w:rsidTr="00262C15">
        <w:trPr>
          <w:trHeight w:val="289"/>
        </w:trPr>
        <w:tc>
          <w:tcPr>
            <w:tcW w:w="3286" w:type="dxa"/>
            <w:gridSpan w:val="2"/>
            <w:shd w:val="clear" w:color="auto" w:fill="E2EFD9" w:themeFill="accent6" w:themeFillTint="33"/>
          </w:tcPr>
          <w:p w14:paraId="71C42441" w14:textId="77777777" w:rsidR="00A1419F" w:rsidRPr="001D5B66" w:rsidRDefault="00572B95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 w:rsidRPr="001D5B66">
              <w:rPr>
                <w:rFonts w:asciiTheme="minorHAnsi" w:hAnsiTheme="minorHAnsi" w:cs="Arial"/>
                <w:b/>
                <w:lang w:eastAsia="pl-PL"/>
              </w:rPr>
              <w:t>Termin realizacji projektu</w:t>
            </w:r>
          </w:p>
        </w:tc>
        <w:tc>
          <w:tcPr>
            <w:tcW w:w="6297" w:type="dxa"/>
          </w:tcPr>
          <w:p w14:paraId="0CAFBA71" w14:textId="2E3516D5" w:rsidR="00A1419F" w:rsidRPr="001D5B66" w:rsidRDefault="006F1B4E" w:rsidP="00572B95">
            <w:pPr>
              <w:pStyle w:val="Akapitzlist"/>
              <w:spacing w:after="0" w:line="240" w:lineRule="atLeast"/>
              <w:ind w:left="0"/>
              <w:rPr>
                <w:rFonts w:asciiTheme="minorHAnsi" w:hAnsiTheme="minorHAnsi" w:cs="Arial"/>
                <w:b/>
                <w:lang w:eastAsia="pl-PL"/>
              </w:rPr>
            </w:pPr>
            <w:r>
              <w:rPr>
                <w:rFonts w:asciiTheme="minorHAnsi" w:hAnsiTheme="minorHAnsi" w:cs="Arial"/>
                <w:b/>
                <w:lang w:eastAsia="pl-PL"/>
              </w:rPr>
              <w:t>Luty-marzec 2020</w:t>
            </w:r>
          </w:p>
        </w:tc>
      </w:tr>
    </w:tbl>
    <w:p w14:paraId="5DC8B4E0" w14:textId="77777777" w:rsidR="00A1419F" w:rsidRPr="001D5B66" w:rsidRDefault="00A1419F" w:rsidP="00572B95">
      <w:pPr>
        <w:spacing w:after="0" w:line="240" w:lineRule="atLeast"/>
        <w:rPr>
          <w:rFonts w:asciiTheme="minorHAnsi" w:hAnsiTheme="minorHAnsi" w:cs="Arial"/>
          <w:lang w:eastAsia="pl-PL"/>
        </w:rPr>
      </w:pPr>
    </w:p>
    <w:p w14:paraId="77CFE40A" w14:textId="77777777" w:rsidR="00A1419F" w:rsidRPr="001D5B66" w:rsidRDefault="00A1419F" w:rsidP="00572B95">
      <w:pPr>
        <w:pStyle w:val="Akapitzlist"/>
        <w:spacing w:after="0" w:line="240" w:lineRule="atLeast"/>
        <w:ind w:left="1080"/>
        <w:rPr>
          <w:rFonts w:asciiTheme="minorHAnsi" w:hAnsiTheme="minorHAnsi" w:cs="Arial"/>
          <w:lang w:eastAsia="pl-PL"/>
        </w:rPr>
      </w:pPr>
    </w:p>
    <w:p w14:paraId="7D6C5EB2" w14:textId="77777777" w:rsidR="00A1419F" w:rsidRPr="001D5B66" w:rsidRDefault="00A1419F" w:rsidP="00572B95">
      <w:pPr>
        <w:pStyle w:val="Akapitzlist"/>
        <w:spacing w:after="0" w:line="240" w:lineRule="atLeast"/>
        <w:ind w:left="1080"/>
        <w:rPr>
          <w:rFonts w:asciiTheme="minorHAnsi" w:hAnsiTheme="minorHAnsi" w:cs="Arial"/>
          <w:lang w:eastAsia="pl-PL"/>
        </w:rPr>
      </w:pPr>
    </w:p>
    <w:p w14:paraId="4179D7A9" w14:textId="77777777" w:rsidR="00A1419F" w:rsidRPr="001D5B66" w:rsidRDefault="00A1419F" w:rsidP="00572B95">
      <w:pPr>
        <w:pStyle w:val="Akapitzlist"/>
        <w:numPr>
          <w:ilvl w:val="0"/>
          <w:numId w:val="1"/>
        </w:numPr>
        <w:spacing w:after="0" w:line="240" w:lineRule="atLeast"/>
        <w:rPr>
          <w:rFonts w:asciiTheme="minorHAnsi" w:hAnsiTheme="minorHAnsi" w:cs="Arial"/>
          <w:b/>
          <w:lang w:eastAsia="pl-PL"/>
        </w:rPr>
      </w:pPr>
      <w:r w:rsidRPr="001D5B66">
        <w:rPr>
          <w:rFonts w:asciiTheme="minorHAnsi" w:hAnsiTheme="minorHAnsi" w:cs="Arial"/>
          <w:b/>
          <w:lang w:eastAsia="pl-PL"/>
        </w:rPr>
        <w:t>Koszt całkowity Projektu</w:t>
      </w:r>
    </w:p>
    <w:p w14:paraId="7A53581D" w14:textId="77777777" w:rsidR="00A1419F" w:rsidRPr="001D5B66" w:rsidRDefault="00A1419F" w:rsidP="00572B95">
      <w:pPr>
        <w:pStyle w:val="Akapitzlist"/>
        <w:spacing w:after="0" w:line="240" w:lineRule="atLeast"/>
        <w:ind w:left="360"/>
        <w:rPr>
          <w:rFonts w:asciiTheme="minorHAnsi" w:hAnsiTheme="minorHAnsi" w:cs="Arial"/>
          <w:b/>
          <w:lang w:eastAsia="pl-PL"/>
        </w:rPr>
      </w:pPr>
    </w:p>
    <w:p w14:paraId="6A685C0D" w14:textId="5955F4A4" w:rsidR="00A1419F" w:rsidRPr="001D5B66" w:rsidRDefault="00A1419F" w:rsidP="00572B95">
      <w:pPr>
        <w:spacing w:after="0" w:line="240" w:lineRule="atLeast"/>
        <w:rPr>
          <w:rFonts w:asciiTheme="minorHAnsi" w:hAnsiTheme="minorHAnsi" w:cs="Arial"/>
          <w:lang w:eastAsia="pl-PL"/>
        </w:rPr>
      </w:pPr>
      <w:r w:rsidRPr="001D5B66">
        <w:rPr>
          <w:rFonts w:asciiTheme="minorHAnsi" w:hAnsiTheme="minorHAnsi" w:cs="Arial"/>
          <w:lang w:eastAsia="pl-PL"/>
        </w:rPr>
        <w:t>……</w:t>
      </w:r>
      <w:r w:rsidR="006F1B4E">
        <w:rPr>
          <w:rFonts w:asciiTheme="minorHAnsi" w:hAnsiTheme="minorHAnsi" w:cs="Arial"/>
          <w:lang w:eastAsia="pl-PL"/>
        </w:rPr>
        <w:t>3000 zł</w:t>
      </w:r>
      <w:r w:rsidRPr="001D5B66">
        <w:rPr>
          <w:rFonts w:asciiTheme="minorHAnsi" w:hAnsiTheme="minorHAnsi" w:cs="Arial"/>
          <w:lang w:eastAsia="pl-PL"/>
        </w:rPr>
        <w:t>………………………………………………………………………………………….</w:t>
      </w:r>
    </w:p>
    <w:p w14:paraId="40A040F4" w14:textId="77777777" w:rsidR="00A1419F" w:rsidRPr="001D5B66" w:rsidRDefault="00A1419F" w:rsidP="00285A13">
      <w:pPr>
        <w:spacing w:after="0" w:line="240" w:lineRule="atLeast"/>
        <w:rPr>
          <w:rFonts w:asciiTheme="minorHAnsi" w:hAnsiTheme="minorHAnsi" w:cs="Arial"/>
          <w:b/>
          <w:lang w:eastAsia="pl-PL"/>
        </w:rPr>
      </w:pPr>
    </w:p>
    <w:p w14:paraId="5EE8AF80" w14:textId="77777777" w:rsidR="00A1419F" w:rsidRPr="001D5B66" w:rsidRDefault="00A1419F" w:rsidP="00572B95">
      <w:pPr>
        <w:pStyle w:val="Akapitzlist"/>
        <w:spacing w:after="0" w:line="240" w:lineRule="atLeast"/>
        <w:ind w:left="360"/>
        <w:rPr>
          <w:rFonts w:asciiTheme="minorHAnsi" w:hAnsiTheme="minorHAnsi" w:cs="Arial"/>
          <w:b/>
          <w:lang w:eastAsia="pl-PL"/>
        </w:rPr>
      </w:pPr>
    </w:p>
    <w:p w14:paraId="1FA199B1" w14:textId="77777777" w:rsidR="00A1419F" w:rsidRPr="001D5B66" w:rsidRDefault="00A1419F" w:rsidP="00572B95">
      <w:pPr>
        <w:pStyle w:val="Akapitzlist"/>
        <w:numPr>
          <w:ilvl w:val="0"/>
          <w:numId w:val="1"/>
        </w:numPr>
        <w:spacing w:after="0" w:line="240" w:lineRule="atLeast"/>
        <w:rPr>
          <w:rFonts w:asciiTheme="minorHAnsi" w:hAnsiTheme="minorHAnsi" w:cs="Arial"/>
          <w:b/>
          <w:lang w:eastAsia="pl-PL"/>
        </w:rPr>
      </w:pPr>
      <w:r w:rsidRPr="001D5B66">
        <w:rPr>
          <w:rFonts w:asciiTheme="minorHAnsi" w:hAnsiTheme="minorHAnsi" w:cs="Arial"/>
          <w:b/>
          <w:lang w:eastAsia="pl-PL"/>
        </w:rPr>
        <w:t>Wnioskowana kwota Grantu</w:t>
      </w:r>
    </w:p>
    <w:p w14:paraId="1591ED20" w14:textId="77777777" w:rsidR="005A730A" w:rsidRDefault="005A730A" w:rsidP="005A730A">
      <w:pPr>
        <w:spacing w:after="0" w:line="240" w:lineRule="atLeast"/>
        <w:rPr>
          <w:rFonts w:asciiTheme="minorHAnsi" w:hAnsiTheme="minorHAnsi" w:cs="Arial"/>
          <w:b/>
          <w:lang w:eastAsia="pl-PL"/>
        </w:rPr>
      </w:pPr>
    </w:p>
    <w:p w14:paraId="25519F9C" w14:textId="7E5C6D95" w:rsidR="00A1419F" w:rsidRDefault="005A730A" w:rsidP="00572B95">
      <w:pPr>
        <w:spacing w:after="0" w:line="240" w:lineRule="atLeast"/>
        <w:rPr>
          <w:rFonts w:asciiTheme="minorHAnsi" w:hAnsiTheme="minorHAnsi" w:cs="Arial"/>
          <w:lang w:eastAsia="pl-PL"/>
        </w:rPr>
      </w:pPr>
      <w:r w:rsidRPr="001D5B66">
        <w:rPr>
          <w:rFonts w:asciiTheme="minorHAnsi" w:hAnsiTheme="minorHAnsi" w:cs="Arial"/>
          <w:lang w:eastAsia="pl-PL"/>
        </w:rPr>
        <w:t>……</w:t>
      </w:r>
      <w:r w:rsidR="006F1B4E">
        <w:rPr>
          <w:rFonts w:asciiTheme="minorHAnsi" w:hAnsiTheme="minorHAnsi" w:cs="Arial"/>
          <w:lang w:eastAsia="pl-PL"/>
        </w:rPr>
        <w:t>3000 zł</w:t>
      </w:r>
      <w:r w:rsidRPr="001D5B66">
        <w:rPr>
          <w:rFonts w:asciiTheme="minorHAnsi" w:hAnsiTheme="minorHAnsi" w:cs="Arial"/>
          <w:lang w:eastAsia="pl-PL"/>
        </w:rPr>
        <w:t>………………………………………………………………………………………….</w:t>
      </w:r>
    </w:p>
    <w:p w14:paraId="3AE4EB4F" w14:textId="77777777" w:rsidR="0096484C" w:rsidRPr="001D5B66" w:rsidRDefault="0096484C" w:rsidP="00572B95">
      <w:pPr>
        <w:spacing w:after="0" w:line="240" w:lineRule="atLeast"/>
        <w:rPr>
          <w:rFonts w:asciiTheme="minorHAnsi" w:hAnsiTheme="minorHAnsi" w:cs="Arial"/>
          <w:lang w:eastAsia="pl-PL"/>
        </w:rPr>
      </w:pPr>
    </w:p>
    <w:p w14:paraId="4764E89B" w14:textId="77777777" w:rsidR="00A1419F" w:rsidRPr="001D5B66" w:rsidRDefault="00A1419F" w:rsidP="00572B95">
      <w:pPr>
        <w:spacing w:after="0" w:line="240" w:lineRule="atLeast"/>
        <w:rPr>
          <w:rFonts w:asciiTheme="minorHAnsi" w:hAnsiTheme="minorHAnsi" w:cs="Arial"/>
          <w:lang w:eastAsia="pl-PL"/>
        </w:rPr>
      </w:pPr>
    </w:p>
    <w:p w14:paraId="49027557" w14:textId="77777777" w:rsidR="0096484C" w:rsidRDefault="0096484C" w:rsidP="001D5B66">
      <w:pPr>
        <w:spacing w:after="0" w:line="240" w:lineRule="atLeast"/>
        <w:rPr>
          <w:rFonts w:asciiTheme="minorHAnsi" w:hAnsiTheme="minorHAnsi" w:cs="Arial"/>
          <w:lang w:eastAsia="pl-PL"/>
        </w:rPr>
      </w:pPr>
    </w:p>
    <w:p w14:paraId="20021E97" w14:textId="0D977221" w:rsidR="00A1419F" w:rsidRPr="0096484C" w:rsidRDefault="00A1419F" w:rsidP="0096484C">
      <w:pPr>
        <w:pStyle w:val="Akapitzlist"/>
        <w:numPr>
          <w:ilvl w:val="0"/>
          <w:numId w:val="1"/>
        </w:numPr>
        <w:spacing w:after="0" w:line="240" w:lineRule="atLeast"/>
        <w:rPr>
          <w:rFonts w:asciiTheme="minorHAnsi" w:hAnsiTheme="minorHAnsi" w:cs="Arial"/>
          <w:b/>
          <w:lang w:eastAsia="pl-PL"/>
        </w:rPr>
      </w:pPr>
      <w:r w:rsidRPr="0096484C">
        <w:rPr>
          <w:rFonts w:asciiTheme="minorHAnsi" w:hAnsiTheme="minorHAnsi" w:cs="Arial"/>
          <w:b/>
          <w:lang w:eastAsia="pl-PL"/>
        </w:rPr>
        <w:t>Oświadczenia</w:t>
      </w:r>
    </w:p>
    <w:p w14:paraId="0C5C43C7" w14:textId="77777777" w:rsidR="00A1419F" w:rsidRPr="001D5B66" w:rsidRDefault="00A1419F" w:rsidP="00572B95">
      <w:pPr>
        <w:pStyle w:val="Akapitzlist"/>
        <w:spacing w:after="0" w:line="240" w:lineRule="atLeast"/>
        <w:ind w:left="0"/>
        <w:rPr>
          <w:rFonts w:asciiTheme="minorHAnsi" w:hAnsiTheme="minorHAnsi" w:cs="Arial"/>
          <w:lang w:eastAsia="pl-PL"/>
        </w:rPr>
      </w:pPr>
    </w:p>
    <w:p w14:paraId="4AA0D041" w14:textId="77777777" w:rsidR="00A1419F" w:rsidRPr="001D5B66" w:rsidRDefault="00A1419F" w:rsidP="00FD247E">
      <w:pPr>
        <w:pStyle w:val="Akapitzlist"/>
        <w:spacing w:after="0" w:line="240" w:lineRule="atLeast"/>
        <w:ind w:left="0"/>
        <w:jc w:val="both"/>
        <w:rPr>
          <w:rFonts w:asciiTheme="minorHAnsi" w:hAnsiTheme="minorHAnsi" w:cs="Arial"/>
          <w:lang w:eastAsia="pl-PL"/>
        </w:rPr>
      </w:pPr>
      <w:r w:rsidRPr="001D5B66">
        <w:rPr>
          <w:rFonts w:asciiTheme="minorHAnsi" w:hAnsiTheme="minorHAnsi" w:cs="Arial"/>
          <w:lang w:eastAsia="pl-PL"/>
        </w:rPr>
        <w:t>Wyrażam zgodę na przetwarzanie danych dotyczących wnioskodawcy (</w:t>
      </w:r>
      <w:r w:rsidR="00FD247E">
        <w:rPr>
          <w:rFonts w:asciiTheme="minorHAnsi" w:hAnsiTheme="minorHAnsi" w:cs="Arial"/>
          <w:lang w:eastAsia="pl-PL"/>
        </w:rPr>
        <w:t>nazwiska, adres wnioskodawcy</w:t>
      </w:r>
      <w:r w:rsidRPr="001D5B66">
        <w:rPr>
          <w:rFonts w:asciiTheme="minorHAnsi" w:hAnsiTheme="minorHAnsi" w:cs="Arial"/>
          <w:lang w:eastAsia="pl-PL"/>
        </w:rPr>
        <w:t xml:space="preserve"> i innych informacji zawartych we wniosku w szczególności dotyczących treści projektu</w:t>
      </w:r>
      <w:r w:rsidR="00285A13" w:rsidRPr="001D5B66">
        <w:rPr>
          <w:rFonts w:asciiTheme="minorHAnsi" w:hAnsiTheme="minorHAnsi" w:cs="Arial"/>
          <w:lang w:eastAsia="pl-PL"/>
        </w:rPr>
        <w:t>).</w:t>
      </w:r>
    </w:p>
    <w:p w14:paraId="166238D7" w14:textId="77777777" w:rsidR="00A1419F" w:rsidRPr="001D5B66" w:rsidRDefault="00A1419F" w:rsidP="00572B95">
      <w:pPr>
        <w:pStyle w:val="Akapitzlist"/>
        <w:spacing w:after="0" w:line="240" w:lineRule="atLeast"/>
        <w:ind w:left="1440" w:hanging="360"/>
        <w:rPr>
          <w:rFonts w:asciiTheme="minorHAnsi" w:hAnsiTheme="minorHAnsi" w:cs="Arial"/>
          <w:lang w:eastAsia="pl-PL"/>
        </w:rPr>
      </w:pPr>
    </w:p>
    <w:p w14:paraId="512B40CF" w14:textId="77777777" w:rsidR="00A1419F" w:rsidRPr="005A730A" w:rsidRDefault="00A1419F" w:rsidP="005A730A">
      <w:pPr>
        <w:spacing w:after="0" w:line="240" w:lineRule="atLeast"/>
        <w:rPr>
          <w:rFonts w:asciiTheme="minorHAnsi" w:hAnsiTheme="minorHAnsi" w:cs="Arial"/>
          <w:lang w:eastAsia="pl-PL"/>
        </w:rPr>
      </w:pPr>
    </w:p>
    <w:tbl>
      <w:tblPr>
        <w:tblpPr w:leftFromText="141" w:rightFromText="141" w:vertAnchor="text" w:horzAnchor="margin" w:tblpXSpec="right" w:tblpY="137"/>
        <w:tblW w:w="0" w:type="auto"/>
        <w:tblLook w:val="01E0" w:firstRow="1" w:lastRow="1" w:firstColumn="1" w:lastColumn="1" w:noHBand="0" w:noVBand="0"/>
      </w:tblPr>
      <w:tblGrid>
        <w:gridCol w:w="4536"/>
      </w:tblGrid>
      <w:tr w:rsidR="005A730A" w:rsidRPr="001D5B66" w14:paraId="0CB84DB1" w14:textId="77777777" w:rsidTr="005A730A">
        <w:tc>
          <w:tcPr>
            <w:tcW w:w="4536" w:type="dxa"/>
            <w:vAlign w:val="center"/>
          </w:tcPr>
          <w:p w14:paraId="03622197" w14:textId="77777777" w:rsidR="005A730A" w:rsidRDefault="005A730A" w:rsidP="005A73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Wnioskodawcy</w:t>
            </w:r>
          </w:p>
          <w:p w14:paraId="66AF4FE8" w14:textId="77777777" w:rsidR="005A730A" w:rsidRDefault="005A730A" w:rsidP="005A730A">
            <w:pPr>
              <w:jc w:val="center"/>
              <w:rPr>
                <w:rFonts w:asciiTheme="minorHAnsi" w:hAnsiTheme="minorHAnsi"/>
              </w:rPr>
            </w:pPr>
          </w:p>
          <w:p w14:paraId="6E995E01" w14:textId="77777777" w:rsidR="005A730A" w:rsidRPr="001D5B66" w:rsidRDefault="005A730A" w:rsidP="005A730A">
            <w:pPr>
              <w:jc w:val="center"/>
              <w:rPr>
                <w:rFonts w:asciiTheme="minorHAnsi" w:hAnsiTheme="minorHAnsi"/>
              </w:rPr>
            </w:pPr>
            <w:r w:rsidRPr="001D5B66">
              <w:rPr>
                <w:rFonts w:asciiTheme="minorHAnsi" w:hAnsiTheme="minorHAnsi"/>
              </w:rPr>
              <w:t>……………………………………………………</w:t>
            </w:r>
          </w:p>
        </w:tc>
      </w:tr>
    </w:tbl>
    <w:p w14:paraId="1589468F" w14:textId="77777777" w:rsidR="00A1419F" w:rsidRPr="001D5B66" w:rsidRDefault="00A1419F" w:rsidP="00572B95">
      <w:pPr>
        <w:rPr>
          <w:rFonts w:asciiTheme="minorHAnsi" w:hAnsiTheme="minorHAnsi"/>
        </w:rPr>
      </w:pPr>
    </w:p>
    <w:p w14:paraId="4E64ABD2" w14:textId="77777777" w:rsidR="00A85EDD" w:rsidRDefault="00814D86" w:rsidP="00572B95">
      <w:pPr>
        <w:rPr>
          <w:rFonts w:asciiTheme="minorHAnsi" w:hAnsiTheme="minorHAnsi"/>
        </w:rPr>
      </w:pPr>
    </w:p>
    <w:p w14:paraId="07208942" w14:textId="77777777" w:rsidR="00FD247E" w:rsidRDefault="00FD247E" w:rsidP="00572B95">
      <w:pPr>
        <w:rPr>
          <w:rFonts w:asciiTheme="minorHAnsi" w:hAnsiTheme="minorHAnsi"/>
        </w:rPr>
      </w:pPr>
    </w:p>
    <w:p w14:paraId="4137CD14" w14:textId="77777777" w:rsidR="00FD247E" w:rsidRPr="001D5B66" w:rsidRDefault="00FD247E" w:rsidP="00572B95">
      <w:pPr>
        <w:rPr>
          <w:rFonts w:asciiTheme="minorHAnsi" w:hAnsiTheme="minorHAnsi"/>
        </w:rPr>
      </w:pPr>
    </w:p>
    <w:sectPr w:rsidR="00FD247E" w:rsidRPr="001D5B66" w:rsidSect="001D5B66">
      <w:headerReference w:type="default" r:id="rId8"/>
      <w:footerReference w:type="default" r:id="rId9"/>
      <w:pgSz w:w="11906" w:h="16838"/>
      <w:pgMar w:top="1797" w:right="1417" w:bottom="1258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79F3" w14:textId="77777777" w:rsidR="00814D86" w:rsidRDefault="00814D86" w:rsidP="00A1419F">
      <w:pPr>
        <w:spacing w:after="0" w:line="240" w:lineRule="auto"/>
      </w:pPr>
      <w:r>
        <w:separator/>
      </w:r>
    </w:p>
  </w:endnote>
  <w:endnote w:type="continuationSeparator" w:id="0">
    <w:p w14:paraId="0C8DB18B" w14:textId="77777777" w:rsidR="00814D86" w:rsidRDefault="00814D86" w:rsidP="00A1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D599" w14:textId="77777777" w:rsidR="00E1690C" w:rsidRPr="00666B59" w:rsidRDefault="00BD01A7" w:rsidP="00CB2BFC">
    <w:pPr>
      <w:pStyle w:val="Stopka"/>
      <w:jc w:val="right"/>
      <w:rPr>
        <w:sz w:val="16"/>
        <w:szCs w:val="16"/>
      </w:rPr>
    </w:pPr>
    <w:r w:rsidRPr="00666B59">
      <w:rPr>
        <w:sz w:val="16"/>
        <w:szCs w:val="16"/>
      </w:rPr>
      <w:t xml:space="preserve">Strona </w:t>
    </w:r>
    <w:r w:rsidRPr="00666B59">
      <w:rPr>
        <w:sz w:val="16"/>
        <w:szCs w:val="16"/>
      </w:rPr>
      <w:fldChar w:fldCharType="begin"/>
    </w:r>
    <w:r w:rsidRPr="00666B59">
      <w:rPr>
        <w:sz w:val="16"/>
        <w:szCs w:val="16"/>
      </w:rPr>
      <w:instrText xml:space="preserve"> PAGE </w:instrText>
    </w:r>
    <w:r w:rsidRPr="00666B59">
      <w:rPr>
        <w:sz w:val="16"/>
        <w:szCs w:val="16"/>
      </w:rPr>
      <w:fldChar w:fldCharType="separate"/>
    </w:r>
    <w:r w:rsidR="00D74347">
      <w:rPr>
        <w:noProof/>
        <w:sz w:val="16"/>
        <w:szCs w:val="16"/>
      </w:rPr>
      <w:t>3</w:t>
    </w:r>
    <w:r w:rsidRPr="00666B59">
      <w:rPr>
        <w:sz w:val="16"/>
        <w:szCs w:val="16"/>
      </w:rPr>
      <w:fldChar w:fldCharType="end"/>
    </w:r>
    <w:r w:rsidRPr="00666B59">
      <w:rPr>
        <w:sz w:val="16"/>
        <w:szCs w:val="16"/>
      </w:rPr>
      <w:t xml:space="preserve"> z </w:t>
    </w:r>
    <w:r w:rsidRPr="00666B59">
      <w:rPr>
        <w:sz w:val="16"/>
        <w:szCs w:val="16"/>
      </w:rPr>
      <w:fldChar w:fldCharType="begin"/>
    </w:r>
    <w:r w:rsidRPr="00666B59">
      <w:rPr>
        <w:sz w:val="16"/>
        <w:szCs w:val="16"/>
      </w:rPr>
      <w:instrText xml:space="preserve"> NUMPAGES </w:instrText>
    </w:r>
    <w:r w:rsidRPr="00666B59">
      <w:rPr>
        <w:sz w:val="16"/>
        <w:szCs w:val="16"/>
      </w:rPr>
      <w:fldChar w:fldCharType="separate"/>
    </w:r>
    <w:r w:rsidR="00D74347">
      <w:rPr>
        <w:noProof/>
        <w:sz w:val="16"/>
        <w:szCs w:val="16"/>
      </w:rPr>
      <w:t>3</w:t>
    </w:r>
    <w:r w:rsidRPr="00666B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78B5" w14:textId="77777777" w:rsidR="00814D86" w:rsidRDefault="00814D86" w:rsidP="00A1419F">
      <w:pPr>
        <w:spacing w:after="0" w:line="240" w:lineRule="auto"/>
      </w:pPr>
      <w:r>
        <w:separator/>
      </w:r>
    </w:p>
  </w:footnote>
  <w:footnote w:type="continuationSeparator" w:id="0">
    <w:p w14:paraId="53295789" w14:textId="77777777" w:rsidR="00814D86" w:rsidRDefault="00814D86" w:rsidP="00A1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50C" w14:textId="77777777" w:rsidR="00E1690C" w:rsidRPr="00C954CE" w:rsidRDefault="001D5B66" w:rsidP="00C954CE">
    <w:pPr>
      <w:spacing w:after="0" w:line="240" w:lineRule="atLeast"/>
      <w:jc w:val="right"/>
      <w:outlineLvl w:val="0"/>
      <w:rPr>
        <w:rFonts w:ascii="Arial" w:hAnsi="Arial" w:cs="Arial"/>
        <w:b/>
      </w:rPr>
    </w:pPr>
    <w:r w:rsidRPr="0040026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07E9C9" wp14:editId="10A0C067">
          <wp:simplePos x="0" y="0"/>
          <wp:positionH relativeFrom="margin">
            <wp:posOffset>-800100</wp:posOffset>
          </wp:positionH>
          <wp:positionV relativeFrom="margin">
            <wp:posOffset>-1550670</wp:posOffset>
          </wp:positionV>
          <wp:extent cx="5086350" cy="1514475"/>
          <wp:effectExtent l="0" t="0" r="0" b="9525"/>
          <wp:wrapNone/>
          <wp:docPr id="3" name="Obraz 3" descr="C:\Users\Grzegorzqqqqqqqqqqqq\Desktop\Pismo firmowe P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qqqqqqqqqqqq\Desktop\Pismo firmowe PTE 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" t="2231" r="30323" b="83586"/>
                  <a:stretch/>
                </pic:blipFill>
                <pic:spPr bwMode="auto">
                  <a:xfrm>
                    <a:off x="0" y="0"/>
                    <a:ext cx="50863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726B"/>
    <w:multiLevelType w:val="hybridMultilevel"/>
    <w:tmpl w:val="8F261886"/>
    <w:lvl w:ilvl="0" w:tplc="F37A17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6729"/>
    <w:multiLevelType w:val="hybridMultilevel"/>
    <w:tmpl w:val="3E92BD92"/>
    <w:lvl w:ilvl="0" w:tplc="AE581120">
      <w:start w:val="2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2" w15:restartNumberingAfterBreak="0">
    <w:nsid w:val="4BA52EE8"/>
    <w:multiLevelType w:val="hybridMultilevel"/>
    <w:tmpl w:val="EAA2CA68"/>
    <w:lvl w:ilvl="0" w:tplc="1A0CC75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B2A"/>
    <w:multiLevelType w:val="hybridMultilevel"/>
    <w:tmpl w:val="BAA01014"/>
    <w:lvl w:ilvl="0" w:tplc="343E9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505062"/>
    <w:multiLevelType w:val="hybridMultilevel"/>
    <w:tmpl w:val="FBB8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5FEC"/>
    <w:multiLevelType w:val="hybridMultilevel"/>
    <w:tmpl w:val="B15E118A"/>
    <w:lvl w:ilvl="0" w:tplc="E3AA7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9F"/>
    <w:rsid w:val="000450B8"/>
    <w:rsid w:val="001D0BFB"/>
    <w:rsid w:val="001D5B66"/>
    <w:rsid w:val="00202A90"/>
    <w:rsid w:val="00226106"/>
    <w:rsid w:val="00234765"/>
    <w:rsid w:val="00262C15"/>
    <w:rsid w:val="002710C8"/>
    <w:rsid w:val="00285A13"/>
    <w:rsid w:val="00334B2F"/>
    <w:rsid w:val="00365626"/>
    <w:rsid w:val="00394806"/>
    <w:rsid w:val="003B1B1D"/>
    <w:rsid w:val="00401CC0"/>
    <w:rsid w:val="00421D54"/>
    <w:rsid w:val="00443318"/>
    <w:rsid w:val="00445539"/>
    <w:rsid w:val="004F3A0D"/>
    <w:rsid w:val="004F3CA8"/>
    <w:rsid w:val="00572B95"/>
    <w:rsid w:val="00595A04"/>
    <w:rsid w:val="005A730A"/>
    <w:rsid w:val="005E6F60"/>
    <w:rsid w:val="00605C01"/>
    <w:rsid w:val="0066752A"/>
    <w:rsid w:val="00682FD5"/>
    <w:rsid w:val="006F1B4E"/>
    <w:rsid w:val="007476E5"/>
    <w:rsid w:val="00782B2C"/>
    <w:rsid w:val="00791AA0"/>
    <w:rsid w:val="00814D86"/>
    <w:rsid w:val="008D5EDC"/>
    <w:rsid w:val="009607F6"/>
    <w:rsid w:val="0096484C"/>
    <w:rsid w:val="009A4499"/>
    <w:rsid w:val="00A1419F"/>
    <w:rsid w:val="00A93B73"/>
    <w:rsid w:val="00AE07F8"/>
    <w:rsid w:val="00AE3CF0"/>
    <w:rsid w:val="00B07BA6"/>
    <w:rsid w:val="00B109D8"/>
    <w:rsid w:val="00B56E27"/>
    <w:rsid w:val="00BD01A7"/>
    <w:rsid w:val="00C4672B"/>
    <w:rsid w:val="00D2054B"/>
    <w:rsid w:val="00D27F69"/>
    <w:rsid w:val="00D47403"/>
    <w:rsid w:val="00D6586A"/>
    <w:rsid w:val="00D74347"/>
    <w:rsid w:val="00E15330"/>
    <w:rsid w:val="00E860CF"/>
    <w:rsid w:val="00EF7DF3"/>
    <w:rsid w:val="00F4584A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9E61"/>
  <w15:chartTrackingRefBased/>
  <w15:docId w15:val="{22597EC1-2B03-436C-9588-0061C11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1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41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1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9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9F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A1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10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10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10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3C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@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Jurek</dc:creator>
  <cp:keywords/>
  <dc:description/>
  <cp:lastModifiedBy>darius </cp:lastModifiedBy>
  <cp:revision>18</cp:revision>
  <dcterms:created xsi:type="dcterms:W3CDTF">2019-06-14T13:00:00Z</dcterms:created>
  <dcterms:modified xsi:type="dcterms:W3CDTF">2019-10-15T12:51:00Z</dcterms:modified>
</cp:coreProperties>
</file>